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B8E3" w14:textId="77777777" w:rsidR="009D4693" w:rsidRDefault="009D4693" w:rsidP="003B008E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C786C" w14:paraId="44A0DFEC" w14:textId="77777777" w:rsidTr="003C32B4">
        <w:tc>
          <w:tcPr>
            <w:tcW w:w="2122" w:type="dxa"/>
            <w:vMerge w:val="restart"/>
            <w:vAlign w:val="center"/>
          </w:tcPr>
          <w:p w14:paraId="78D095E5" w14:textId="3EF64369" w:rsidR="00DC786C" w:rsidRPr="00FA4FA2" w:rsidRDefault="00DC786C" w:rsidP="003B008E">
            <w:pPr>
              <w:ind w:firstLine="0"/>
              <w:jc w:val="center"/>
              <w:rPr>
                <w:noProof/>
                <w:bdr w:val="single" w:sz="18" w:space="0" w:color="FFFFFF"/>
              </w:rPr>
            </w:pPr>
            <w:r w:rsidRPr="00FA4FA2">
              <w:rPr>
                <w:noProof/>
                <w:bdr w:val="single" w:sz="18" w:space="0" w:color="FFFFFF"/>
              </w:rPr>
              <w:drawing>
                <wp:inline distT="0" distB="0" distL="0" distR="0" wp14:anchorId="0884F0E2" wp14:editId="6F19CA7E">
                  <wp:extent cx="1090201" cy="1173480"/>
                  <wp:effectExtent l="0" t="0" r="0" b="7620"/>
                  <wp:docPr id="132" name="Picture 132" descr="A person running on gras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 descr="A person running on gras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05" cy="117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14:paraId="38170BDA" w14:textId="100D90D9" w:rsidR="00DC786C" w:rsidRDefault="00DC786C" w:rsidP="003B008E">
            <w:pPr>
              <w:ind w:firstLine="0"/>
            </w:pPr>
            <w:r>
              <w:t>Name of learner:</w:t>
            </w:r>
          </w:p>
          <w:p w14:paraId="2661CB7E" w14:textId="77777777" w:rsidR="00DC786C" w:rsidRDefault="00DC786C" w:rsidP="003B008E">
            <w:pPr>
              <w:ind w:firstLine="0"/>
            </w:pPr>
          </w:p>
          <w:p w14:paraId="02F67987" w14:textId="291F0724" w:rsidR="00DC786C" w:rsidRDefault="00DC786C" w:rsidP="003B008E">
            <w:pPr>
              <w:ind w:firstLine="0"/>
            </w:pPr>
          </w:p>
        </w:tc>
      </w:tr>
      <w:tr w:rsidR="00DC786C" w14:paraId="0B147BF0" w14:textId="77777777" w:rsidTr="00DC786C">
        <w:tc>
          <w:tcPr>
            <w:tcW w:w="2122" w:type="dxa"/>
            <w:vMerge/>
            <w:vAlign w:val="center"/>
          </w:tcPr>
          <w:p w14:paraId="38C489F2" w14:textId="1B379906" w:rsidR="00DC786C" w:rsidRDefault="00DC786C" w:rsidP="003B008E">
            <w:pPr>
              <w:ind w:firstLine="0"/>
              <w:jc w:val="center"/>
            </w:pPr>
          </w:p>
        </w:tc>
        <w:tc>
          <w:tcPr>
            <w:tcW w:w="6894" w:type="dxa"/>
            <w:vAlign w:val="center"/>
          </w:tcPr>
          <w:p w14:paraId="37621F49" w14:textId="4A5709FD" w:rsidR="00DC786C" w:rsidRDefault="00DC786C" w:rsidP="003B008E">
            <w:pPr>
              <w:ind w:firstLine="0"/>
              <w:rPr>
                <w:rFonts w:ascii="Arial Black" w:hAnsi="Arial Black"/>
                <w:b/>
                <w:sz w:val="32"/>
                <w:szCs w:val="32"/>
              </w:rPr>
            </w:pPr>
            <w:r w:rsidRPr="004172F7">
              <w:rPr>
                <w:rFonts w:ascii="Arial Black" w:hAnsi="Arial Black"/>
                <w:b/>
                <w:sz w:val="32"/>
                <w:szCs w:val="32"/>
              </w:rPr>
              <w:t>Racing to English</w:t>
            </w:r>
          </w:p>
          <w:p w14:paraId="611FAD9A" w14:textId="0826F9EB" w:rsidR="00DC786C" w:rsidRPr="004172F7" w:rsidRDefault="00DC786C" w:rsidP="003B008E">
            <w:pPr>
              <w:ind w:firstLine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RECORD OF </w:t>
            </w:r>
            <w:r w:rsidRPr="004172F7">
              <w:rPr>
                <w:rFonts w:ascii="Arial Black" w:hAnsi="Arial Black"/>
                <w:b/>
                <w:sz w:val="32"/>
                <w:szCs w:val="32"/>
              </w:rPr>
              <w:t>PROGRESS</w:t>
            </w:r>
          </w:p>
          <w:p w14:paraId="6A424315" w14:textId="1753C870" w:rsidR="00DC786C" w:rsidRDefault="00DC786C" w:rsidP="003B008E">
            <w:pPr>
              <w:ind w:firstLine="0"/>
              <w:jc w:val="center"/>
            </w:pPr>
            <w:r w:rsidRPr="004172F7">
              <w:rPr>
                <w:rFonts w:ascii="Arial Black" w:hAnsi="Arial Black"/>
                <w:b/>
                <w:sz w:val="32"/>
                <w:szCs w:val="32"/>
              </w:rPr>
              <w:t xml:space="preserve">Stage </w:t>
            </w:r>
            <w:r>
              <w:rPr>
                <w:rFonts w:ascii="Arial Black" w:hAnsi="Arial Black"/>
                <w:b/>
                <w:sz w:val="32"/>
                <w:szCs w:val="32"/>
              </w:rPr>
              <w:t>3</w:t>
            </w:r>
            <w:r w:rsidRPr="004172F7">
              <w:rPr>
                <w:rFonts w:ascii="Arial Black" w:hAnsi="Arial Black"/>
                <w:b/>
                <w:sz w:val="32"/>
                <w:szCs w:val="32"/>
              </w:rPr>
              <w:t xml:space="preserve">: </w:t>
            </w:r>
            <w:r>
              <w:rPr>
                <w:rFonts w:ascii="Arial Black" w:hAnsi="Arial Black"/>
                <w:b/>
                <w:sz w:val="32"/>
                <w:szCs w:val="32"/>
              </w:rPr>
              <w:t>Talking and Reading</w:t>
            </w:r>
          </w:p>
        </w:tc>
      </w:tr>
    </w:tbl>
    <w:p w14:paraId="2BE34A9B" w14:textId="77777777" w:rsidR="009D4693" w:rsidRDefault="009D4693" w:rsidP="003B008E">
      <w:pPr>
        <w:ind w:firstLine="0"/>
      </w:pPr>
    </w:p>
    <w:p w14:paraId="49B1DA6D" w14:textId="77777777" w:rsidR="009D4693" w:rsidRPr="00684A4F" w:rsidRDefault="009D4693" w:rsidP="003B008E">
      <w:pPr>
        <w:ind w:firstLine="0"/>
        <w:rPr>
          <w:b/>
          <w:bCs/>
          <w:sz w:val="44"/>
          <w:szCs w:val="180"/>
        </w:rPr>
      </w:pPr>
      <w:r w:rsidRPr="00684A4F">
        <w:rPr>
          <w:b/>
          <w:bCs/>
          <w:sz w:val="44"/>
          <w:szCs w:val="180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343"/>
        <w:gridCol w:w="1417"/>
        <w:gridCol w:w="4343"/>
      </w:tblGrid>
      <w:tr w:rsidR="009D4693" w:rsidRPr="005D53D1" w14:paraId="17E80ACE" w14:textId="77777777" w:rsidTr="001B1EA2">
        <w:tc>
          <w:tcPr>
            <w:tcW w:w="913" w:type="dxa"/>
            <w:vAlign w:val="center"/>
          </w:tcPr>
          <w:p w14:paraId="47155154" w14:textId="77777777" w:rsidR="009D4693" w:rsidRPr="005D53D1" w:rsidRDefault="009D4693" w:rsidP="005D53D1">
            <w:pPr>
              <w:ind w:firstLine="0"/>
              <w:jc w:val="center"/>
              <w:rPr>
                <w:b/>
                <w:bCs/>
              </w:rPr>
            </w:pPr>
            <w:r w:rsidRPr="005D53D1">
              <w:rPr>
                <w:b/>
                <w:bCs/>
              </w:rPr>
              <w:t>Step</w:t>
            </w:r>
          </w:p>
        </w:tc>
        <w:tc>
          <w:tcPr>
            <w:tcW w:w="2343" w:type="dxa"/>
            <w:vAlign w:val="center"/>
          </w:tcPr>
          <w:p w14:paraId="17DDD32B" w14:textId="77777777" w:rsidR="009D4693" w:rsidRPr="001B1EA2" w:rsidRDefault="009D4693" w:rsidP="001B1EA2">
            <w:pPr>
              <w:ind w:firstLine="0"/>
            </w:pPr>
          </w:p>
        </w:tc>
        <w:tc>
          <w:tcPr>
            <w:tcW w:w="1417" w:type="dxa"/>
            <w:vAlign w:val="center"/>
          </w:tcPr>
          <w:p w14:paraId="33FACF52" w14:textId="77777777" w:rsidR="009D4693" w:rsidRPr="005D53D1" w:rsidRDefault="009D4693" w:rsidP="005D53D1">
            <w:pPr>
              <w:ind w:firstLine="0"/>
              <w:jc w:val="center"/>
              <w:rPr>
                <w:b/>
                <w:bCs/>
              </w:rPr>
            </w:pPr>
            <w:r w:rsidRPr="005D53D1">
              <w:rPr>
                <w:b/>
                <w:bCs/>
              </w:rPr>
              <w:t>Date completed</w:t>
            </w:r>
          </w:p>
        </w:tc>
        <w:tc>
          <w:tcPr>
            <w:tcW w:w="4344" w:type="dxa"/>
            <w:vAlign w:val="center"/>
          </w:tcPr>
          <w:p w14:paraId="37F04732" w14:textId="77777777" w:rsidR="009D4693" w:rsidRPr="005D53D1" w:rsidRDefault="009D4693" w:rsidP="005D53D1">
            <w:pPr>
              <w:ind w:firstLine="0"/>
              <w:jc w:val="center"/>
              <w:rPr>
                <w:b/>
                <w:bCs/>
              </w:rPr>
            </w:pPr>
            <w:r w:rsidRPr="005D53D1">
              <w:rPr>
                <w:b/>
                <w:bCs/>
              </w:rPr>
              <w:t>comments</w:t>
            </w:r>
          </w:p>
        </w:tc>
      </w:tr>
      <w:tr w:rsidR="009D4693" w14:paraId="6ACD7D87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3BF338CF" w14:textId="78AB478F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21</w:t>
            </w:r>
          </w:p>
        </w:tc>
        <w:tc>
          <w:tcPr>
            <w:tcW w:w="2343" w:type="dxa"/>
            <w:vAlign w:val="center"/>
          </w:tcPr>
          <w:p w14:paraId="269E8D68" w14:textId="29AC04EB" w:rsidR="009D4693" w:rsidRPr="001B1EA2" w:rsidRDefault="009D57F1" w:rsidP="001B1EA2">
            <w:pPr>
              <w:ind w:left="57" w:right="57" w:firstLine="0"/>
              <w:contextualSpacing/>
              <w:rPr>
                <w:rFonts w:eastAsia="Times New Roman" w:cs="Arial"/>
                <w:sz w:val="24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24"/>
                <w:lang w:eastAsia="en-GB" w:bidi="ar-SA"/>
              </w:rPr>
              <w:t>Have/has intro</w:t>
            </w:r>
          </w:p>
        </w:tc>
        <w:tc>
          <w:tcPr>
            <w:tcW w:w="1417" w:type="dxa"/>
          </w:tcPr>
          <w:p w14:paraId="2BA38E06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3C8C3B58" w14:textId="77777777" w:rsidR="009D4693" w:rsidRDefault="009D4693" w:rsidP="003B008E">
            <w:pPr>
              <w:ind w:firstLine="0"/>
            </w:pPr>
          </w:p>
        </w:tc>
      </w:tr>
      <w:tr w:rsidR="009D4693" w14:paraId="54DA8830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685586B9" w14:textId="3BA677BF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22</w:t>
            </w:r>
          </w:p>
        </w:tc>
        <w:tc>
          <w:tcPr>
            <w:tcW w:w="2343" w:type="dxa"/>
            <w:vAlign w:val="center"/>
          </w:tcPr>
          <w:p w14:paraId="76EAA2D4" w14:textId="474585F6" w:rsidR="009D4693" w:rsidRPr="001B1EA2" w:rsidRDefault="009D57F1" w:rsidP="001B1EA2">
            <w:pPr>
              <w:ind w:left="57" w:right="57" w:firstLine="0"/>
              <w:contextualSpacing/>
            </w:pPr>
            <w:r w:rsidRPr="001B1EA2">
              <w:rPr>
                <w:rFonts w:eastAsia="Times New Roman" w:cs="Arial"/>
                <w:sz w:val="24"/>
                <w:szCs w:val="24"/>
                <w:lang w:eastAsia="en-GB" w:bidi="ar-SA"/>
              </w:rPr>
              <w:t>Have/has 2</w:t>
            </w:r>
          </w:p>
        </w:tc>
        <w:tc>
          <w:tcPr>
            <w:tcW w:w="1417" w:type="dxa"/>
          </w:tcPr>
          <w:p w14:paraId="227597F4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145325B7" w14:textId="77777777" w:rsidR="009D4693" w:rsidRDefault="009D4693" w:rsidP="003B008E">
            <w:pPr>
              <w:ind w:firstLine="0"/>
            </w:pPr>
          </w:p>
        </w:tc>
      </w:tr>
      <w:tr w:rsidR="009D4693" w14:paraId="55BF6E19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5EA787CE" w14:textId="247D1453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23</w:t>
            </w:r>
          </w:p>
        </w:tc>
        <w:tc>
          <w:tcPr>
            <w:tcW w:w="2343" w:type="dxa"/>
            <w:vAlign w:val="center"/>
          </w:tcPr>
          <w:p w14:paraId="33BFD0AA" w14:textId="470D93F3" w:rsidR="009D4693" w:rsidRPr="001B1EA2" w:rsidRDefault="009D57F1" w:rsidP="001B1EA2">
            <w:pPr>
              <w:ind w:left="57" w:right="57" w:firstLine="0"/>
              <w:contextualSpacing/>
            </w:pPr>
            <w:r w:rsidRPr="001B1EA2">
              <w:rPr>
                <w:rFonts w:eastAsia="Times New Roman" w:cs="Arial"/>
                <w:sz w:val="24"/>
                <w:szCs w:val="24"/>
                <w:lang w:eastAsia="en-GB" w:bidi="ar-SA"/>
              </w:rPr>
              <w:t>Future</w:t>
            </w:r>
          </w:p>
        </w:tc>
        <w:tc>
          <w:tcPr>
            <w:tcW w:w="1417" w:type="dxa"/>
          </w:tcPr>
          <w:p w14:paraId="60B4CB8B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12F17FC5" w14:textId="77777777" w:rsidR="009D4693" w:rsidRDefault="009D4693" w:rsidP="003B008E">
            <w:pPr>
              <w:ind w:firstLine="0"/>
            </w:pPr>
          </w:p>
        </w:tc>
      </w:tr>
      <w:tr w:rsidR="009D4693" w14:paraId="7A8BDA9E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2BEFA480" w14:textId="19FE0B51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24</w:t>
            </w:r>
          </w:p>
        </w:tc>
        <w:tc>
          <w:tcPr>
            <w:tcW w:w="2343" w:type="dxa"/>
            <w:vAlign w:val="center"/>
          </w:tcPr>
          <w:p w14:paraId="7EBB20AE" w14:textId="6EF1AF76" w:rsidR="009D4693" w:rsidRPr="001B1EA2" w:rsidRDefault="009D57F1" w:rsidP="001B1EA2">
            <w:pPr>
              <w:ind w:left="57" w:right="57" w:firstLine="0"/>
              <w:contextualSpacing/>
            </w:pPr>
            <w:r w:rsidRPr="001B1EA2">
              <w:rPr>
                <w:rFonts w:eastAsia="Times New Roman" w:cs="Arial"/>
                <w:sz w:val="24"/>
                <w:szCs w:val="24"/>
                <w:lang w:eastAsia="en-GB" w:bidi="ar-SA"/>
              </w:rPr>
              <w:t>Comparing</w:t>
            </w:r>
          </w:p>
        </w:tc>
        <w:tc>
          <w:tcPr>
            <w:tcW w:w="1417" w:type="dxa"/>
          </w:tcPr>
          <w:p w14:paraId="6BE1A09B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49DB3BA4" w14:textId="77777777" w:rsidR="009D4693" w:rsidRDefault="009D4693" w:rsidP="003B008E">
            <w:pPr>
              <w:ind w:firstLine="0"/>
            </w:pPr>
          </w:p>
        </w:tc>
      </w:tr>
      <w:tr w:rsidR="009D4693" w14:paraId="117929BB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624EC9A5" w14:textId="4F8045BA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25</w:t>
            </w:r>
          </w:p>
        </w:tc>
        <w:tc>
          <w:tcPr>
            <w:tcW w:w="2343" w:type="dxa"/>
            <w:vAlign w:val="center"/>
          </w:tcPr>
          <w:p w14:paraId="602B5C90" w14:textId="4337A7AB" w:rsidR="009D4693" w:rsidRPr="001B1EA2" w:rsidRDefault="009D57F1" w:rsidP="001B1EA2">
            <w:pPr>
              <w:ind w:firstLine="0"/>
            </w:pPr>
            <w:r w:rsidRPr="001B1EA2">
              <w:rPr>
                <w:rFonts w:eastAsia="Times New Roman" w:cs="Arial"/>
                <w:sz w:val="24"/>
                <w:szCs w:val="36"/>
                <w:lang w:eastAsia="en-GB" w:bidi="ar-SA"/>
              </w:rPr>
              <w:t>Describing</w:t>
            </w:r>
          </w:p>
        </w:tc>
        <w:tc>
          <w:tcPr>
            <w:tcW w:w="1417" w:type="dxa"/>
          </w:tcPr>
          <w:p w14:paraId="7A8AF1FA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3F71F2B7" w14:textId="77777777" w:rsidR="009D4693" w:rsidRDefault="009D4693" w:rsidP="003B008E">
            <w:pPr>
              <w:ind w:firstLine="0"/>
            </w:pPr>
          </w:p>
        </w:tc>
      </w:tr>
      <w:tr w:rsidR="009D4693" w14:paraId="7EAFA2DC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704296D7" w14:textId="1DD13226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26</w:t>
            </w:r>
          </w:p>
        </w:tc>
        <w:tc>
          <w:tcPr>
            <w:tcW w:w="2343" w:type="dxa"/>
            <w:vAlign w:val="center"/>
          </w:tcPr>
          <w:p w14:paraId="64A5AB6E" w14:textId="48E52812" w:rsidR="009D4693" w:rsidRPr="001B1EA2" w:rsidRDefault="009D57F1" w:rsidP="001B1EA2">
            <w:pPr>
              <w:ind w:left="57" w:right="57" w:firstLine="0"/>
              <w:contextualSpacing/>
            </w:pPr>
            <w:r w:rsidRPr="001B1EA2">
              <w:rPr>
                <w:rFonts w:eastAsia="Times New Roman" w:cs="Arial"/>
                <w:sz w:val="24"/>
                <w:szCs w:val="24"/>
                <w:lang w:eastAsia="en-GB" w:bidi="ar-SA"/>
              </w:rPr>
              <w:t>Describing</w:t>
            </w:r>
          </w:p>
        </w:tc>
        <w:tc>
          <w:tcPr>
            <w:tcW w:w="1417" w:type="dxa"/>
          </w:tcPr>
          <w:p w14:paraId="42AE970B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3EE5530B" w14:textId="77777777" w:rsidR="009D4693" w:rsidRDefault="009D4693" w:rsidP="003B008E">
            <w:pPr>
              <w:ind w:firstLine="0"/>
            </w:pPr>
          </w:p>
        </w:tc>
      </w:tr>
      <w:tr w:rsidR="009D4693" w14:paraId="66130748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3307D845" w14:textId="547B9400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27</w:t>
            </w:r>
          </w:p>
        </w:tc>
        <w:tc>
          <w:tcPr>
            <w:tcW w:w="2343" w:type="dxa"/>
            <w:vAlign w:val="center"/>
          </w:tcPr>
          <w:p w14:paraId="4F009CC4" w14:textId="1A3F0B17" w:rsidR="009D4693" w:rsidRPr="001B1EA2" w:rsidRDefault="009D57F1" w:rsidP="001B1EA2">
            <w:pPr>
              <w:ind w:left="57" w:right="57" w:firstLine="0"/>
              <w:contextualSpacing/>
            </w:pPr>
            <w:r w:rsidRPr="001B1EA2">
              <w:rPr>
                <w:rFonts w:eastAsia="Times New Roman" w:cs="Arial"/>
                <w:sz w:val="24"/>
                <w:szCs w:val="24"/>
                <w:lang w:eastAsia="en-GB" w:bidi="ar-SA"/>
              </w:rPr>
              <w:t>Story prompts</w:t>
            </w:r>
          </w:p>
        </w:tc>
        <w:tc>
          <w:tcPr>
            <w:tcW w:w="1417" w:type="dxa"/>
          </w:tcPr>
          <w:p w14:paraId="658AF2E7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1E9570BF" w14:textId="77777777" w:rsidR="009D4693" w:rsidRDefault="009D4693" w:rsidP="003B008E">
            <w:pPr>
              <w:ind w:firstLine="0"/>
            </w:pPr>
          </w:p>
        </w:tc>
      </w:tr>
      <w:tr w:rsidR="009D4693" w14:paraId="4B0C2560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030B4255" w14:textId="56027FA3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28</w:t>
            </w:r>
          </w:p>
        </w:tc>
        <w:tc>
          <w:tcPr>
            <w:tcW w:w="2343" w:type="dxa"/>
            <w:vAlign w:val="center"/>
          </w:tcPr>
          <w:p w14:paraId="29866DE2" w14:textId="18E5E4FF" w:rsidR="009D4693" w:rsidRPr="001B1EA2" w:rsidRDefault="009D57F1" w:rsidP="001B1EA2">
            <w:pPr>
              <w:ind w:firstLine="0"/>
            </w:pPr>
            <w:r w:rsidRPr="001B1EA2">
              <w:rPr>
                <w:rFonts w:eastAsia="Times New Roman" w:cs="Arial"/>
                <w:sz w:val="24"/>
                <w:szCs w:val="20"/>
                <w:lang w:eastAsia="en-GB" w:bidi="ar-SA"/>
              </w:rPr>
              <w:t>Narrating</w:t>
            </w:r>
          </w:p>
        </w:tc>
        <w:tc>
          <w:tcPr>
            <w:tcW w:w="1417" w:type="dxa"/>
          </w:tcPr>
          <w:p w14:paraId="253249E6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1549CB62" w14:textId="77777777" w:rsidR="009D4693" w:rsidRDefault="009D4693" w:rsidP="003B008E">
            <w:pPr>
              <w:ind w:firstLine="0"/>
            </w:pPr>
          </w:p>
        </w:tc>
      </w:tr>
      <w:tr w:rsidR="009D4693" w14:paraId="6FC9B167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2C02A540" w14:textId="2160A6D0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29</w:t>
            </w:r>
          </w:p>
        </w:tc>
        <w:tc>
          <w:tcPr>
            <w:tcW w:w="2343" w:type="dxa"/>
            <w:vAlign w:val="center"/>
          </w:tcPr>
          <w:p w14:paraId="7C8A45C3" w14:textId="5408EC07" w:rsidR="009D4693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24"/>
                <w:lang w:eastAsia="en-GB" w:bidi="ar-SA"/>
              </w:rPr>
              <w:t>Passive</w:t>
            </w:r>
          </w:p>
        </w:tc>
        <w:tc>
          <w:tcPr>
            <w:tcW w:w="1417" w:type="dxa"/>
          </w:tcPr>
          <w:p w14:paraId="5FA34EE9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17173144" w14:textId="77777777" w:rsidR="009D4693" w:rsidRDefault="009D4693" w:rsidP="003B008E">
            <w:pPr>
              <w:ind w:firstLine="0"/>
            </w:pPr>
          </w:p>
        </w:tc>
      </w:tr>
      <w:tr w:rsidR="009D4693" w14:paraId="233FCD92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27A7A2FF" w14:textId="66CDA733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30</w:t>
            </w:r>
          </w:p>
        </w:tc>
        <w:tc>
          <w:tcPr>
            <w:tcW w:w="2343" w:type="dxa"/>
            <w:vAlign w:val="center"/>
          </w:tcPr>
          <w:p w14:paraId="525B71FA" w14:textId="4F07D66A" w:rsidR="009D4693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36"/>
                <w:lang w:eastAsia="en-GB" w:bidi="ar-SA"/>
              </w:rPr>
              <w:t>Could, would</w:t>
            </w:r>
          </w:p>
        </w:tc>
        <w:tc>
          <w:tcPr>
            <w:tcW w:w="1417" w:type="dxa"/>
          </w:tcPr>
          <w:p w14:paraId="19306741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70F5DD83" w14:textId="77777777" w:rsidR="009D4693" w:rsidRDefault="009D4693" w:rsidP="003B008E">
            <w:pPr>
              <w:ind w:firstLine="0"/>
            </w:pPr>
          </w:p>
        </w:tc>
      </w:tr>
      <w:tr w:rsidR="009D4693" w14:paraId="12166CBE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61BE31EE" w14:textId="235F71AA" w:rsidR="009D4693" w:rsidRPr="00175A35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31</w:t>
            </w:r>
          </w:p>
        </w:tc>
        <w:tc>
          <w:tcPr>
            <w:tcW w:w="2343" w:type="dxa"/>
            <w:vAlign w:val="center"/>
          </w:tcPr>
          <w:p w14:paraId="6730A460" w14:textId="387D3C1F" w:rsidR="009D4693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36"/>
                <w:lang w:eastAsia="en-GB" w:bidi="ar-SA"/>
              </w:rPr>
              <w:t>Had done</w:t>
            </w:r>
          </w:p>
        </w:tc>
        <w:tc>
          <w:tcPr>
            <w:tcW w:w="1417" w:type="dxa"/>
          </w:tcPr>
          <w:p w14:paraId="501EE1B9" w14:textId="77777777" w:rsidR="009D4693" w:rsidRDefault="009D4693" w:rsidP="003B008E">
            <w:pPr>
              <w:ind w:firstLine="0"/>
            </w:pPr>
          </w:p>
        </w:tc>
        <w:tc>
          <w:tcPr>
            <w:tcW w:w="4344" w:type="dxa"/>
          </w:tcPr>
          <w:p w14:paraId="4BC650CC" w14:textId="77777777" w:rsidR="009D4693" w:rsidRDefault="009D4693" w:rsidP="003B008E">
            <w:pPr>
              <w:ind w:firstLine="0"/>
            </w:pPr>
          </w:p>
        </w:tc>
      </w:tr>
      <w:tr w:rsidR="000271A8" w14:paraId="309E5F8E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62C312DC" w14:textId="175AEBC5" w:rsidR="000271A8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32</w:t>
            </w:r>
          </w:p>
        </w:tc>
        <w:tc>
          <w:tcPr>
            <w:tcW w:w="2343" w:type="dxa"/>
            <w:vAlign w:val="center"/>
          </w:tcPr>
          <w:p w14:paraId="70B76DF7" w14:textId="411F7D55" w:rsidR="000271A8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20"/>
                <w:lang w:eastAsia="en-GB" w:bidi="ar-SA"/>
              </w:rPr>
              <w:t>seasons, etc.</w:t>
            </w:r>
          </w:p>
        </w:tc>
        <w:tc>
          <w:tcPr>
            <w:tcW w:w="1417" w:type="dxa"/>
          </w:tcPr>
          <w:p w14:paraId="48029A16" w14:textId="77777777" w:rsidR="000271A8" w:rsidRDefault="000271A8" w:rsidP="003B008E">
            <w:pPr>
              <w:ind w:firstLine="0"/>
            </w:pPr>
          </w:p>
        </w:tc>
        <w:tc>
          <w:tcPr>
            <w:tcW w:w="4344" w:type="dxa"/>
          </w:tcPr>
          <w:p w14:paraId="26DE137D" w14:textId="77777777" w:rsidR="000271A8" w:rsidRDefault="000271A8" w:rsidP="003B008E">
            <w:pPr>
              <w:ind w:firstLine="0"/>
            </w:pPr>
          </w:p>
        </w:tc>
      </w:tr>
      <w:tr w:rsidR="000271A8" w14:paraId="25D8C2F6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46C48674" w14:textId="0849B4D8" w:rsidR="000271A8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33</w:t>
            </w:r>
          </w:p>
        </w:tc>
        <w:tc>
          <w:tcPr>
            <w:tcW w:w="2343" w:type="dxa"/>
            <w:vAlign w:val="center"/>
          </w:tcPr>
          <w:p w14:paraId="7C66EEFF" w14:textId="16C28E47" w:rsidR="000271A8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36"/>
                <w:lang w:eastAsia="en-GB" w:bidi="ar-SA"/>
              </w:rPr>
              <w:t xml:space="preserve">Animals Fossils </w:t>
            </w:r>
          </w:p>
        </w:tc>
        <w:tc>
          <w:tcPr>
            <w:tcW w:w="1417" w:type="dxa"/>
          </w:tcPr>
          <w:p w14:paraId="13EBAB32" w14:textId="77777777" w:rsidR="000271A8" w:rsidRDefault="000271A8" w:rsidP="003B008E">
            <w:pPr>
              <w:ind w:firstLine="0"/>
            </w:pPr>
          </w:p>
        </w:tc>
        <w:tc>
          <w:tcPr>
            <w:tcW w:w="4344" w:type="dxa"/>
          </w:tcPr>
          <w:p w14:paraId="531348B2" w14:textId="77777777" w:rsidR="000271A8" w:rsidRDefault="000271A8" w:rsidP="003B008E">
            <w:pPr>
              <w:ind w:firstLine="0"/>
            </w:pPr>
          </w:p>
        </w:tc>
      </w:tr>
      <w:tr w:rsidR="000271A8" w14:paraId="18D797E4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07BC193C" w14:textId="647C43B4" w:rsidR="000271A8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34</w:t>
            </w:r>
          </w:p>
        </w:tc>
        <w:tc>
          <w:tcPr>
            <w:tcW w:w="2343" w:type="dxa"/>
            <w:vAlign w:val="center"/>
          </w:tcPr>
          <w:p w14:paraId="5620B94F" w14:textId="77EEF764" w:rsidR="000271A8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36"/>
                <w:lang w:eastAsia="en-GB" w:bidi="ar-SA"/>
              </w:rPr>
              <w:t>Species &amp; Fossils</w:t>
            </w:r>
          </w:p>
        </w:tc>
        <w:tc>
          <w:tcPr>
            <w:tcW w:w="1417" w:type="dxa"/>
          </w:tcPr>
          <w:p w14:paraId="4071F37A" w14:textId="77777777" w:rsidR="000271A8" w:rsidRDefault="000271A8" w:rsidP="003B008E">
            <w:pPr>
              <w:ind w:firstLine="0"/>
            </w:pPr>
          </w:p>
        </w:tc>
        <w:tc>
          <w:tcPr>
            <w:tcW w:w="4344" w:type="dxa"/>
          </w:tcPr>
          <w:p w14:paraId="6E9658BF" w14:textId="77777777" w:rsidR="000271A8" w:rsidRDefault="000271A8" w:rsidP="003B008E">
            <w:pPr>
              <w:ind w:firstLine="0"/>
            </w:pPr>
          </w:p>
        </w:tc>
      </w:tr>
      <w:tr w:rsidR="000271A8" w14:paraId="382212CB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21EACD16" w14:textId="03A756EF" w:rsidR="000271A8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35</w:t>
            </w:r>
          </w:p>
        </w:tc>
        <w:tc>
          <w:tcPr>
            <w:tcW w:w="2343" w:type="dxa"/>
            <w:vAlign w:val="center"/>
          </w:tcPr>
          <w:p w14:paraId="47CA94DE" w14:textId="334D2A47" w:rsidR="000271A8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20"/>
                <w:lang w:eastAsia="en-GB" w:bidi="ar-SA"/>
              </w:rPr>
              <w:t>Geology</w:t>
            </w:r>
          </w:p>
        </w:tc>
        <w:tc>
          <w:tcPr>
            <w:tcW w:w="1417" w:type="dxa"/>
          </w:tcPr>
          <w:p w14:paraId="41BDD440" w14:textId="77777777" w:rsidR="000271A8" w:rsidRDefault="000271A8" w:rsidP="003B008E">
            <w:pPr>
              <w:ind w:firstLine="0"/>
            </w:pPr>
          </w:p>
        </w:tc>
        <w:tc>
          <w:tcPr>
            <w:tcW w:w="4344" w:type="dxa"/>
          </w:tcPr>
          <w:p w14:paraId="2A847FA8" w14:textId="77777777" w:rsidR="000271A8" w:rsidRDefault="000271A8" w:rsidP="003B008E">
            <w:pPr>
              <w:ind w:firstLine="0"/>
            </w:pPr>
          </w:p>
        </w:tc>
      </w:tr>
      <w:tr w:rsidR="000271A8" w14:paraId="6545FD45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0E37C985" w14:textId="43840662" w:rsidR="000271A8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36</w:t>
            </w:r>
          </w:p>
        </w:tc>
        <w:tc>
          <w:tcPr>
            <w:tcW w:w="2343" w:type="dxa"/>
            <w:vAlign w:val="center"/>
          </w:tcPr>
          <w:p w14:paraId="0D3AA9A5" w14:textId="591E2504" w:rsidR="000271A8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20"/>
                <w:lang w:eastAsia="en-GB" w:bidi="ar-SA"/>
              </w:rPr>
              <w:t>Deep time</w:t>
            </w:r>
          </w:p>
        </w:tc>
        <w:tc>
          <w:tcPr>
            <w:tcW w:w="1417" w:type="dxa"/>
          </w:tcPr>
          <w:p w14:paraId="1E8AC682" w14:textId="77777777" w:rsidR="000271A8" w:rsidRDefault="000271A8" w:rsidP="003B008E">
            <w:pPr>
              <w:ind w:firstLine="0"/>
            </w:pPr>
          </w:p>
        </w:tc>
        <w:tc>
          <w:tcPr>
            <w:tcW w:w="4344" w:type="dxa"/>
          </w:tcPr>
          <w:p w14:paraId="4CEE191B" w14:textId="77777777" w:rsidR="000271A8" w:rsidRDefault="000271A8" w:rsidP="003B008E">
            <w:pPr>
              <w:ind w:firstLine="0"/>
            </w:pPr>
          </w:p>
        </w:tc>
      </w:tr>
      <w:tr w:rsidR="000271A8" w14:paraId="6C060E68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49121F73" w14:textId="01572709" w:rsidR="000271A8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37</w:t>
            </w:r>
          </w:p>
        </w:tc>
        <w:tc>
          <w:tcPr>
            <w:tcW w:w="2343" w:type="dxa"/>
            <w:vAlign w:val="center"/>
          </w:tcPr>
          <w:p w14:paraId="574D6162" w14:textId="4CF01D04" w:rsidR="000271A8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20"/>
                <w:lang w:eastAsia="en-GB" w:bidi="ar-SA"/>
              </w:rPr>
              <w:t>If</w:t>
            </w:r>
          </w:p>
        </w:tc>
        <w:tc>
          <w:tcPr>
            <w:tcW w:w="1417" w:type="dxa"/>
          </w:tcPr>
          <w:p w14:paraId="4E9DC7F0" w14:textId="77777777" w:rsidR="000271A8" w:rsidRDefault="000271A8" w:rsidP="003B008E">
            <w:pPr>
              <w:ind w:firstLine="0"/>
            </w:pPr>
          </w:p>
        </w:tc>
        <w:tc>
          <w:tcPr>
            <w:tcW w:w="4344" w:type="dxa"/>
          </w:tcPr>
          <w:p w14:paraId="160C2C24" w14:textId="77777777" w:rsidR="000271A8" w:rsidRDefault="000271A8" w:rsidP="003B008E">
            <w:pPr>
              <w:ind w:firstLine="0"/>
            </w:pPr>
          </w:p>
        </w:tc>
      </w:tr>
      <w:tr w:rsidR="000271A8" w14:paraId="2BDD95E1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3F63A7DD" w14:textId="021F3941" w:rsidR="000271A8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38</w:t>
            </w:r>
          </w:p>
        </w:tc>
        <w:tc>
          <w:tcPr>
            <w:tcW w:w="2343" w:type="dxa"/>
            <w:vAlign w:val="center"/>
          </w:tcPr>
          <w:p w14:paraId="6D2B9B54" w14:textId="08C9B190" w:rsidR="000271A8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24"/>
                <w:lang w:eastAsia="en-GB" w:bidi="ar-SA"/>
              </w:rPr>
              <w:t>Guess country</w:t>
            </w:r>
          </w:p>
        </w:tc>
        <w:tc>
          <w:tcPr>
            <w:tcW w:w="1417" w:type="dxa"/>
          </w:tcPr>
          <w:p w14:paraId="3CF2E1BF" w14:textId="77777777" w:rsidR="000271A8" w:rsidRDefault="000271A8" w:rsidP="003B008E">
            <w:pPr>
              <w:ind w:firstLine="0"/>
            </w:pPr>
          </w:p>
        </w:tc>
        <w:tc>
          <w:tcPr>
            <w:tcW w:w="4344" w:type="dxa"/>
          </w:tcPr>
          <w:p w14:paraId="4CCB3C85" w14:textId="77777777" w:rsidR="000271A8" w:rsidRDefault="000271A8" w:rsidP="003B008E">
            <w:pPr>
              <w:ind w:firstLine="0"/>
            </w:pPr>
          </w:p>
        </w:tc>
      </w:tr>
      <w:tr w:rsidR="000271A8" w14:paraId="43DFD627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35B1011C" w14:textId="1DCE59EB" w:rsidR="000271A8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39</w:t>
            </w:r>
          </w:p>
        </w:tc>
        <w:tc>
          <w:tcPr>
            <w:tcW w:w="2343" w:type="dxa"/>
            <w:vAlign w:val="center"/>
          </w:tcPr>
          <w:p w14:paraId="628470F4" w14:textId="55332C26" w:rsidR="000271A8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20"/>
                <w:lang w:eastAsia="en-GB" w:bidi="ar-SA"/>
              </w:rPr>
              <w:t>Grammar tracks</w:t>
            </w:r>
          </w:p>
        </w:tc>
        <w:tc>
          <w:tcPr>
            <w:tcW w:w="1417" w:type="dxa"/>
          </w:tcPr>
          <w:p w14:paraId="0DEE1C0E" w14:textId="77777777" w:rsidR="000271A8" w:rsidRDefault="000271A8" w:rsidP="003B008E">
            <w:pPr>
              <w:ind w:firstLine="0"/>
            </w:pPr>
          </w:p>
        </w:tc>
        <w:tc>
          <w:tcPr>
            <w:tcW w:w="4344" w:type="dxa"/>
          </w:tcPr>
          <w:p w14:paraId="02B70FA5" w14:textId="77777777" w:rsidR="000271A8" w:rsidRDefault="000271A8" w:rsidP="003B008E">
            <w:pPr>
              <w:ind w:firstLine="0"/>
            </w:pPr>
          </w:p>
        </w:tc>
      </w:tr>
      <w:tr w:rsidR="000271A8" w14:paraId="743AF5E3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7D276C42" w14:textId="4182718B" w:rsidR="000271A8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40</w:t>
            </w:r>
          </w:p>
        </w:tc>
        <w:tc>
          <w:tcPr>
            <w:tcW w:w="2343" w:type="dxa"/>
            <w:vAlign w:val="center"/>
          </w:tcPr>
          <w:p w14:paraId="6C712BDE" w14:textId="65A71EE9" w:rsidR="000271A8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24"/>
                <w:lang w:eastAsia="en-GB" w:bidi="ar-SA"/>
              </w:rPr>
              <w:t>Miscellaneous</w:t>
            </w:r>
          </w:p>
        </w:tc>
        <w:tc>
          <w:tcPr>
            <w:tcW w:w="1417" w:type="dxa"/>
          </w:tcPr>
          <w:p w14:paraId="4CACC248" w14:textId="77777777" w:rsidR="000271A8" w:rsidRDefault="000271A8" w:rsidP="003B008E">
            <w:pPr>
              <w:ind w:firstLine="0"/>
            </w:pPr>
          </w:p>
        </w:tc>
        <w:tc>
          <w:tcPr>
            <w:tcW w:w="4344" w:type="dxa"/>
          </w:tcPr>
          <w:p w14:paraId="1AA62DE2" w14:textId="77777777" w:rsidR="000271A8" w:rsidRDefault="000271A8" w:rsidP="003B008E">
            <w:pPr>
              <w:ind w:firstLine="0"/>
            </w:pPr>
          </w:p>
        </w:tc>
      </w:tr>
      <w:tr w:rsidR="000271A8" w14:paraId="78619718" w14:textId="77777777" w:rsidTr="001B1EA2">
        <w:trPr>
          <w:trHeight w:val="454"/>
        </w:trPr>
        <w:tc>
          <w:tcPr>
            <w:tcW w:w="913" w:type="dxa"/>
            <w:vAlign w:val="center"/>
          </w:tcPr>
          <w:p w14:paraId="14F80DEA" w14:textId="00D3D17F" w:rsidR="000271A8" w:rsidRDefault="000271A8" w:rsidP="003B008E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M5</w:t>
            </w:r>
          </w:p>
        </w:tc>
        <w:tc>
          <w:tcPr>
            <w:tcW w:w="2343" w:type="dxa"/>
            <w:vAlign w:val="center"/>
          </w:tcPr>
          <w:p w14:paraId="0B3A74A5" w14:textId="746D8C4B" w:rsidR="000271A8" w:rsidRPr="001B1EA2" w:rsidRDefault="009D57F1" w:rsidP="001B1EA2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1B1EA2">
              <w:rPr>
                <w:rFonts w:eastAsia="Times New Roman" w:cs="Arial"/>
                <w:sz w:val="24"/>
                <w:szCs w:val="24"/>
                <w:lang w:eastAsia="en-GB" w:bidi="ar-SA"/>
              </w:rPr>
              <w:t>Speaking maths</w:t>
            </w:r>
          </w:p>
        </w:tc>
        <w:tc>
          <w:tcPr>
            <w:tcW w:w="1417" w:type="dxa"/>
          </w:tcPr>
          <w:p w14:paraId="5C999EFA" w14:textId="77777777" w:rsidR="000271A8" w:rsidRDefault="000271A8" w:rsidP="003B008E">
            <w:pPr>
              <w:ind w:firstLine="0"/>
            </w:pPr>
          </w:p>
        </w:tc>
        <w:tc>
          <w:tcPr>
            <w:tcW w:w="4344" w:type="dxa"/>
          </w:tcPr>
          <w:p w14:paraId="0C74D023" w14:textId="77777777" w:rsidR="000271A8" w:rsidRDefault="000271A8" w:rsidP="003B008E">
            <w:pPr>
              <w:ind w:firstLine="0"/>
            </w:pPr>
          </w:p>
        </w:tc>
      </w:tr>
    </w:tbl>
    <w:p w14:paraId="01566535" w14:textId="704A0997" w:rsidR="009D4693" w:rsidRDefault="009D4693" w:rsidP="003B008E">
      <w:pPr>
        <w:ind w:firstLine="0"/>
      </w:pPr>
    </w:p>
    <w:p w14:paraId="6A754DDC" w14:textId="77777777" w:rsidR="009D4693" w:rsidRPr="00401CC5" w:rsidRDefault="009D4693" w:rsidP="003B008E">
      <w:pPr>
        <w:ind w:firstLine="0"/>
        <w:rPr>
          <w:sz w:val="16"/>
          <w:szCs w:val="16"/>
        </w:rPr>
      </w:pPr>
      <w:r w:rsidRPr="00A57956">
        <w:rPr>
          <w:sz w:val="56"/>
          <w:szCs w:val="56"/>
        </w:rPr>
        <w:br w:type="page"/>
      </w:r>
    </w:p>
    <w:p w14:paraId="3288EF32" w14:textId="14648B8B" w:rsidR="009D4693" w:rsidRPr="009D4693" w:rsidRDefault="009D4693" w:rsidP="003B008E">
      <w:pPr>
        <w:ind w:firstLine="0"/>
        <w:rPr>
          <w:rFonts w:cs="Arial"/>
          <w:sz w:val="24"/>
          <w:szCs w:val="24"/>
        </w:rPr>
      </w:pPr>
    </w:p>
    <w:p w14:paraId="0A0DBE5B" w14:textId="77777777" w:rsidR="009D4693" w:rsidRPr="009D4693" w:rsidRDefault="009D4693" w:rsidP="003B008E">
      <w:pPr>
        <w:ind w:firstLine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6"/>
        <w:gridCol w:w="1097"/>
        <w:gridCol w:w="2255"/>
      </w:tblGrid>
      <w:tr w:rsidR="009D4693" w14:paraId="576FC132" w14:textId="77777777" w:rsidTr="00DC2B1E">
        <w:tc>
          <w:tcPr>
            <w:tcW w:w="988" w:type="dxa"/>
          </w:tcPr>
          <w:p w14:paraId="1BCB8339" w14:textId="77777777" w:rsidR="009D4693" w:rsidRDefault="009D4693" w:rsidP="003B008E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Name</w:t>
            </w:r>
          </w:p>
          <w:p w14:paraId="6975D841" w14:textId="77777777" w:rsidR="009D4693" w:rsidRDefault="009D4693" w:rsidP="003B008E">
            <w:pPr>
              <w:ind w:firstLine="0"/>
              <w:rPr>
                <w:szCs w:val="56"/>
              </w:rPr>
            </w:pPr>
          </w:p>
        </w:tc>
        <w:tc>
          <w:tcPr>
            <w:tcW w:w="4677" w:type="dxa"/>
          </w:tcPr>
          <w:p w14:paraId="68F61871" w14:textId="77777777" w:rsidR="009D4693" w:rsidRDefault="009D4693" w:rsidP="003B008E">
            <w:pPr>
              <w:ind w:firstLine="0"/>
              <w:rPr>
                <w:szCs w:val="56"/>
              </w:rPr>
            </w:pPr>
          </w:p>
        </w:tc>
        <w:tc>
          <w:tcPr>
            <w:tcW w:w="1097" w:type="dxa"/>
          </w:tcPr>
          <w:p w14:paraId="4414974B" w14:textId="77777777" w:rsidR="009D4693" w:rsidRDefault="009D4693" w:rsidP="003B008E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Class</w:t>
            </w:r>
          </w:p>
        </w:tc>
        <w:tc>
          <w:tcPr>
            <w:tcW w:w="2255" w:type="dxa"/>
          </w:tcPr>
          <w:p w14:paraId="64FCF5D4" w14:textId="77777777" w:rsidR="009D4693" w:rsidRDefault="009D4693" w:rsidP="003B008E">
            <w:pPr>
              <w:ind w:firstLine="0"/>
              <w:rPr>
                <w:szCs w:val="56"/>
              </w:rPr>
            </w:pPr>
          </w:p>
        </w:tc>
      </w:tr>
    </w:tbl>
    <w:p w14:paraId="75538CAD" w14:textId="77777777" w:rsidR="009D4693" w:rsidRDefault="009D4693" w:rsidP="003B008E">
      <w:pPr>
        <w:ind w:firstLine="0"/>
        <w:jc w:val="right"/>
        <w:rPr>
          <w:szCs w:val="56"/>
        </w:rPr>
      </w:pPr>
      <w:r>
        <w:rPr>
          <w:szCs w:val="56"/>
        </w:rPr>
        <w:t xml:space="preserve">A = date when beginning </w:t>
      </w:r>
    </w:p>
    <w:p w14:paraId="2148D02C" w14:textId="77777777" w:rsidR="009D4693" w:rsidRDefault="009D4693" w:rsidP="003B008E">
      <w:pPr>
        <w:ind w:firstLine="0"/>
        <w:jc w:val="right"/>
        <w:rPr>
          <w:szCs w:val="56"/>
        </w:rPr>
      </w:pPr>
      <w:r>
        <w:rPr>
          <w:szCs w:val="56"/>
        </w:rPr>
        <w:t>B =    date when learning</w:t>
      </w:r>
    </w:p>
    <w:p w14:paraId="0166DD43" w14:textId="77777777" w:rsidR="009D4693" w:rsidRDefault="009D4693" w:rsidP="003B008E">
      <w:pPr>
        <w:ind w:firstLine="0"/>
        <w:jc w:val="right"/>
        <w:rPr>
          <w:szCs w:val="56"/>
        </w:rPr>
      </w:pPr>
      <w:r>
        <w:rPr>
          <w:szCs w:val="56"/>
        </w:rPr>
        <w:t xml:space="preserve">C </w:t>
      </w:r>
      <w:proofErr w:type="gramStart"/>
      <w:r>
        <w:rPr>
          <w:szCs w:val="56"/>
        </w:rPr>
        <w:t>=  date</w:t>
      </w:r>
      <w:proofErr w:type="gramEnd"/>
      <w:r>
        <w:rPr>
          <w:szCs w:val="56"/>
        </w:rPr>
        <w:t xml:space="preserve"> when confident 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737"/>
        <w:gridCol w:w="6346"/>
        <w:gridCol w:w="644"/>
        <w:gridCol w:w="645"/>
        <w:gridCol w:w="645"/>
      </w:tblGrid>
      <w:tr w:rsidR="009D4693" w:rsidRPr="008A6DA2" w14:paraId="700A4980" w14:textId="77777777" w:rsidTr="00E75D1C">
        <w:tc>
          <w:tcPr>
            <w:tcW w:w="737" w:type="dxa"/>
          </w:tcPr>
          <w:p w14:paraId="62430C6F" w14:textId="77777777" w:rsidR="009D4693" w:rsidRPr="008A6DA2" w:rsidRDefault="009D4693" w:rsidP="003B008E">
            <w:pPr>
              <w:ind w:firstLine="0"/>
              <w:jc w:val="center"/>
              <w:rPr>
                <w:b/>
                <w:bCs/>
                <w:sz w:val="24"/>
                <w:szCs w:val="72"/>
              </w:rPr>
            </w:pPr>
            <w:r w:rsidRPr="008A6DA2">
              <w:rPr>
                <w:b/>
                <w:bCs/>
                <w:sz w:val="24"/>
                <w:szCs w:val="72"/>
              </w:rPr>
              <w:t>Step</w:t>
            </w:r>
          </w:p>
        </w:tc>
        <w:tc>
          <w:tcPr>
            <w:tcW w:w="6346" w:type="dxa"/>
            <w:vAlign w:val="center"/>
          </w:tcPr>
          <w:p w14:paraId="4140E7E6" w14:textId="77777777" w:rsidR="009D4693" w:rsidRPr="008A6DA2" w:rsidRDefault="009D4693" w:rsidP="003B008E">
            <w:pPr>
              <w:ind w:firstLine="0"/>
              <w:jc w:val="center"/>
              <w:rPr>
                <w:b/>
                <w:bCs/>
                <w:sz w:val="24"/>
                <w:szCs w:val="72"/>
              </w:rPr>
            </w:pPr>
            <w:r w:rsidRPr="008A6DA2">
              <w:rPr>
                <w:b/>
                <w:bCs/>
                <w:sz w:val="24"/>
                <w:szCs w:val="72"/>
              </w:rPr>
              <w:t>Language items</w:t>
            </w:r>
          </w:p>
        </w:tc>
        <w:tc>
          <w:tcPr>
            <w:tcW w:w="644" w:type="dxa"/>
          </w:tcPr>
          <w:p w14:paraId="720D453C" w14:textId="77777777" w:rsidR="009D4693" w:rsidRPr="008A6DA2" w:rsidRDefault="009D4693" w:rsidP="003B008E">
            <w:pPr>
              <w:ind w:firstLine="0"/>
              <w:jc w:val="center"/>
              <w:rPr>
                <w:b/>
                <w:bCs/>
                <w:sz w:val="24"/>
                <w:szCs w:val="72"/>
              </w:rPr>
            </w:pPr>
            <w:r w:rsidRPr="008A6DA2">
              <w:rPr>
                <w:b/>
                <w:bCs/>
                <w:sz w:val="24"/>
                <w:szCs w:val="72"/>
              </w:rPr>
              <w:t>A</w:t>
            </w:r>
          </w:p>
        </w:tc>
        <w:tc>
          <w:tcPr>
            <w:tcW w:w="645" w:type="dxa"/>
          </w:tcPr>
          <w:p w14:paraId="0225F11B" w14:textId="77777777" w:rsidR="009D4693" w:rsidRPr="008A6DA2" w:rsidRDefault="009D4693" w:rsidP="003B008E">
            <w:pPr>
              <w:ind w:firstLine="0"/>
              <w:jc w:val="center"/>
              <w:rPr>
                <w:b/>
                <w:bCs/>
                <w:sz w:val="24"/>
                <w:szCs w:val="72"/>
              </w:rPr>
            </w:pPr>
            <w:r w:rsidRPr="008A6DA2">
              <w:rPr>
                <w:b/>
                <w:bCs/>
                <w:sz w:val="24"/>
                <w:szCs w:val="72"/>
              </w:rPr>
              <w:t>B</w:t>
            </w:r>
          </w:p>
        </w:tc>
        <w:tc>
          <w:tcPr>
            <w:tcW w:w="645" w:type="dxa"/>
          </w:tcPr>
          <w:p w14:paraId="049F5847" w14:textId="77777777" w:rsidR="009D4693" w:rsidRPr="008A6DA2" w:rsidRDefault="009D4693" w:rsidP="003B008E">
            <w:pPr>
              <w:ind w:firstLine="0"/>
              <w:jc w:val="center"/>
              <w:rPr>
                <w:b/>
                <w:bCs/>
                <w:sz w:val="24"/>
                <w:szCs w:val="72"/>
              </w:rPr>
            </w:pPr>
            <w:r w:rsidRPr="008A6DA2">
              <w:rPr>
                <w:b/>
                <w:bCs/>
                <w:sz w:val="24"/>
                <w:szCs w:val="72"/>
              </w:rPr>
              <w:t>C</w:t>
            </w:r>
          </w:p>
        </w:tc>
      </w:tr>
      <w:tr w:rsidR="00A829EC" w14:paraId="003FAF94" w14:textId="77777777" w:rsidTr="004D20F4">
        <w:trPr>
          <w:trHeight w:val="737"/>
        </w:trPr>
        <w:tc>
          <w:tcPr>
            <w:tcW w:w="737" w:type="dxa"/>
            <w:vMerge w:val="restart"/>
            <w:vAlign w:val="center"/>
          </w:tcPr>
          <w:p w14:paraId="053C7973" w14:textId="77349847" w:rsidR="00A829EC" w:rsidRDefault="00A829EC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21</w:t>
            </w:r>
          </w:p>
        </w:tc>
        <w:tc>
          <w:tcPr>
            <w:tcW w:w="6346" w:type="dxa"/>
            <w:vAlign w:val="center"/>
          </w:tcPr>
          <w:p w14:paraId="7C0BF1A9" w14:textId="42E4E88B" w:rsidR="00A829EC" w:rsidRPr="00A829EC" w:rsidRDefault="00782222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782222">
              <w:rPr>
                <w:b/>
                <w:bCs/>
                <w:sz w:val="24"/>
                <w:szCs w:val="24"/>
              </w:rPr>
              <w:t>Have/Has intro</w:t>
            </w:r>
            <w:r>
              <w:rPr>
                <w:sz w:val="24"/>
                <w:szCs w:val="24"/>
              </w:rPr>
              <w:t xml:space="preserve">: </w:t>
            </w:r>
            <w:r w:rsidR="00A829EC" w:rsidRPr="00A829EC">
              <w:rPr>
                <w:sz w:val="24"/>
                <w:szCs w:val="24"/>
              </w:rPr>
              <w:t>Has completed the activities in this step including both oral and written exercises.</w:t>
            </w:r>
          </w:p>
        </w:tc>
        <w:tc>
          <w:tcPr>
            <w:tcW w:w="644" w:type="dxa"/>
          </w:tcPr>
          <w:p w14:paraId="7142EC22" w14:textId="77777777" w:rsidR="00A829EC" w:rsidRDefault="00A829EC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F69CB6A" w14:textId="77777777" w:rsidR="00A829EC" w:rsidRDefault="00A829EC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8AD6D1D" w14:textId="77777777" w:rsidR="00A829EC" w:rsidRDefault="00A829EC" w:rsidP="003B008E">
            <w:pPr>
              <w:ind w:firstLine="0"/>
              <w:rPr>
                <w:szCs w:val="56"/>
              </w:rPr>
            </w:pPr>
          </w:p>
        </w:tc>
      </w:tr>
      <w:tr w:rsidR="00A829EC" w14:paraId="6B286DC6" w14:textId="77777777" w:rsidTr="004D20F4">
        <w:trPr>
          <w:trHeight w:val="737"/>
        </w:trPr>
        <w:tc>
          <w:tcPr>
            <w:tcW w:w="737" w:type="dxa"/>
            <w:vMerge/>
            <w:vAlign w:val="center"/>
          </w:tcPr>
          <w:p w14:paraId="19A25C3D" w14:textId="77777777" w:rsidR="00A829EC" w:rsidRDefault="00A829EC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04B951A7" w14:textId="13BD6BE9" w:rsidR="00A829EC" w:rsidRPr="00A829EC" w:rsidRDefault="00A829EC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A829EC">
              <w:rPr>
                <w:sz w:val="24"/>
                <w:szCs w:val="24"/>
              </w:rPr>
              <w:t xml:space="preserve">Has begun to understand meaning of present perfect, and can respond to simple questions using </w:t>
            </w:r>
            <w:r w:rsidRPr="00A829EC">
              <w:rPr>
                <w:sz w:val="24"/>
                <w:szCs w:val="24"/>
              </w:rPr>
              <w:br/>
            </w:r>
            <w:proofErr w:type="gramStart"/>
            <w:r w:rsidRPr="00A829EC">
              <w:rPr>
                <w:sz w:val="24"/>
                <w:szCs w:val="24"/>
              </w:rPr>
              <w:t>Yes</w:t>
            </w:r>
            <w:proofErr w:type="gramEnd"/>
            <w:r w:rsidRPr="00A829EC">
              <w:rPr>
                <w:sz w:val="24"/>
                <w:szCs w:val="24"/>
              </w:rPr>
              <w:t xml:space="preserve"> I have/No she hasn’t/etc.</w:t>
            </w:r>
          </w:p>
        </w:tc>
        <w:tc>
          <w:tcPr>
            <w:tcW w:w="644" w:type="dxa"/>
          </w:tcPr>
          <w:p w14:paraId="547E1DB4" w14:textId="77777777" w:rsidR="00A829EC" w:rsidRDefault="00A829EC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546586A" w14:textId="77777777" w:rsidR="00A829EC" w:rsidRDefault="00A829EC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6BA7BB3" w14:textId="77777777" w:rsidR="00A829EC" w:rsidRDefault="00A829EC" w:rsidP="003B008E">
            <w:pPr>
              <w:ind w:firstLine="0"/>
              <w:rPr>
                <w:szCs w:val="56"/>
              </w:rPr>
            </w:pPr>
          </w:p>
        </w:tc>
      </w:tr>
      <w:tr w:rsidR="00953080" w14:paraId="0430EE9D" w14:textId="77777777" w:rsidTr="004D20F4">
        <w:trPr>
          <w:trHeight w:val="737"/>
        </w:trPr>
        <w:tc>
          <w:tcPr>
            <w:tcW w:w="737" w:type="dxa"/>
            <w:vMerge w:val="restart"/>
            <w:vAlign w:val="center"/>
          </w:tcPr>
          <w:p w14:paraId="41880CF8" w14:textId="4B859701" w:rsidR="00953080" w:rsidRDefault="00953080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22</w:t>
            </w:r>
          </w:p>
        </w:tc>
        <w:tc>
          <w:tcPr>
            <w:tcW w:w="6346" w:type="dxa"/>
            <w:vAlign w:val="center"/>
          </w:tcPr>
          <w:p w14:paraId="1B666149" w14:textId="6ADC50EC" w:rsidR="00953080" w:rsidRPr="00A829EC" w:rsidRDefault="00782222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782222">
              <w:rPr>
                <w:b/>
                <w:bCs/>
                <w:sz w:val="24"/>
                <w:szCs w:val="72"/>
              </w:rPr>
              <w:t>Have/has</w:t>
            </w:r>
            <w:r>
              <w:rPr>
                <w:b/>
                <w:bCs/>
                <w:sz w:val="24"/>
                <w:szCs w:val="72"/>
              </w:rPr>
              <w:t xml:space="preserve"> practice:</w:t>
            </w:r>
            <w:r>
              <w:rPr>
                <w:sz w:val="24"/>
                <w:szCs w:val="72"/>
              </w:rPr>
              <w:t xml:space="preserve"> </w:t>
            </w:r>
            <w:r w:rsidR="00953080" w:rsidRPr="00A829EC">
              <w:rPr>
                <w:sz w:val="24"/>
                <w:szCs w:val="24"/>
              </w:rPr>
              <w:t>Has completed the activities in this step including both oral and written exercises.</w:t>
            </w:r>
          </w:p>
        </w:tc>
        <w:tc>
          <w:tcPr>
            <w:tcW w:w="644" w:type="dxa"/>
          </w:tcPr>
          <w:p w14:paraId="41AEE32B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6D4DC48E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5B7A76EB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</w:tr>
      <w:tr w:rsidR="00953080" w14:paraId="4D5E4348" w14:textId="77777777" w:rsidTr="004D20F4">
        <w:trPr>
          <w:trHeight w:val="737"/>
        </w:trPr>
        <w:tc>
          <w:tcPr>
            <w:tcW w:w="737" w:type="dxa"/>
            <w:vMerge/>
          </w:tcPr>
          <w:p w14:paraId="643EBD52" w14:textId="77777777" w:rsidR="00953080" w:rsidRDefault="00953080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55F1ED25" w14:textId="100FC696" w:rsidR="00953080" w:rsidRDefault="00782222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56"/>
              </w:rPr>
            </w:pPr>
            <w:r>
              <w:rPr>
                <w:sz w:val="24"/>
                <w:szCs w:val="72"/>
              </w:rPr>
              <w:t>c</w:t>
            </w:r>
            <w:r w:rsidR="00953080" w:rsidRPr="00953080">
              <w:rPr>
                <w:sz w:val="24"/>
                <w:szCs w:val="72"/>
              </w:rPr>
              <w:t xml:space="preserve">an use present perfect </w:t>
            </w:r>
            <w:r w:rsidR="00953080">
              <w:rPr>
                <w:sz w:val="24"/>
                <w:szCs w:val="72"/>
              </w:rPr>
              <w:t>in simple</w:t>
            </w:r>
            <w:r>
              <w:rPr>
                <w:sz w:val="24"/>
                <w:szCs w:val="72"/>
              </w:rPr>
              <w:t>/</w:t>
            </w:r>
            <w:r w:rsidR="00953080">
              <w:rPr>
                <w:sz w:val="24"/>
                <w:szCs w:val="72"/>
              </w:rPr>
              <w:t>controlled situations</w:t>
            </w:r>
            <w:r w:rsidR="00953080" w:rsidRPr="00953080">
              <w:rPr>
                <w:sz w:val="24"/>
                <w:szCs w:val="72"/>
              </w:rPr>
              <w:t xml:space="preserve"> to talk about the past as it relates to the present</w:t>
            </w:r>
            <w:r w:rsidR="00953080">
              <w:rPr>
                <w:sz w:val="24"/>
                <w:szCs w:val="72"/>
              </w:rPr>
              <w:t xml:space="preserve"> e.g. I’ve eaten my lunch. Have you lost your pen?</w:t>
            </w:r>
          </w:p>
        </w:tc>
        <w:tc>
          <w:tcPr>
            <w:tcW w:w="644" w:type="dxa"/>
          </w:tcPr>
          <w:p w14:paraId="3D239608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93F98D6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37D6FABF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</w:tr>
      <w:tr w:rsidR="00953080" w14:paraId="26B00C26" w14:textId="77777777" w:rsidTr="004D20F4">
        <w:trPr>
          <w:trHeight w:val="737"/>
        </w:trPr>
        <w:tc>
          <w:tcPr>
            <w:tcW w:w="737" w:type="dxa"/>
            <w:vMerge/>
          </w:tcPr>
          <w:p w14:paraId="6F4F7826" w14:textId="77777777" w:rsidR="00953080" w:rsidRDefault="00953080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2A7561F1" w14:textId="41F3019F" w:rsidR="00953080" w:rsidRDefault="00953080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Is beginning to be confident in using 5 tenses:</w:t>
            </w:r>
          </w:p>
          <w:p w14:paraId="56C132C7" w14:textId="57ECC4C5" w:rsidR="00953080" w:rsidRPr="00953080" w:rsidRDefault="00953080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I am writing, I write, I wrote, I was writing, I have written</w:t>
            </w:r>
          </w:p>
        </w:tc>
        <w:tc>
          <w:tcPr>
            <w:tcW w:w="644" w:type="dxa"/>
          </w:tcPr>
          <w:p w14:paraId="4CC5E890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5F77C835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14888AD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</w:tr>
      <w:tr w:rsidR="00953080" w14:paraId="3B69CACA" w14:textId="77777777" w:rsidTr="004D20F4">
        <w:trPr>
          <w:trHeight w:val="737"/>
        </w:trPr>
        <w:tc>
          <w:tcPr>
            <w:tcW w:w="737" w:type="dxa"/>
            <w:vMerge w:val="restart"/>
            <w:vAlign w:val="center"/>
          </w:tcPr>
          <w:p w14:paraId="6A88C0DA" w14:textId="6634B408" w:rsidR="00953080" w:rsidRDefault="008F54B1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23</w:t>
            </w:r>
          </w:p>
        </w:tc>
        <w:tc>
          <w:tcPr>
            <w:tcW w:w="6346" w:type="dxa"/>
            <w:vAlign w:val="center"/>
          </w:tcPr>
          <w:p w14:paraId="1B5B5C7E" w14:textId="04DCC878" w:rsidR="00953080" w:rsidRPr="00A829EC" w:rsidRDefault="00782222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782222">
              <w:rPr>
                <w:b/>
                <w:bCs/>
                <w:sz w:val="24"/>
                <w:szCs w:val="24"/>
              </w:rPr>
              <w:t>Going to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Ha</w:t>
            </w:r>
            <w:r w:rsidR="00953080" w:rsidRPr="00A829EC">
              <w:rPr>
                <w:sz w:val="24"/>
                <w:szCs w:val="24"/>
              </w:rPr>
              <w:t>s completed the activities in this step including both oral and written exercises.</w:t>
            </w:r>
          </w:p>
        </w:tc>
        <w:tc>
          <w:tcPr>
            <w:tcW w:w="644" w:type="dxa"/>
          </w:tcPr>
          <w:p w14:paraId="1AF80A78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38B65604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60EA8AD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</w:tr>
      <w:tr w:rsidR="00953080" w14:paraId="12502F68" w14:textId="77777777" w:rsidTr="004D20F4">
        <w:trPr>
          <w:trHeight w:val="737"/>
        </w:trPr>
        <w:tc>
          <w:tcPr>
            <w:tcW w:w="737" w:type="dxa"/>
            <w:vMerge/>
          </w:tcPr>
          <w:p w14:paraId="64958E55" w14:textId="77777777" w:rsidR="00953080" w:rsidRDefault="00953080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588242BF" w14:textId="4B8155A0" w:rsidR="00953080" w:rsidRPr="00A829EC" w:rsidRDefault="00B96D43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talk about the future using “going to” in controlled or simple situations.</w:t>
            </w:r>
          </w:p>
        </w:tc>
        <w:tc>
          <w:tcPr>
            <w:tcW w:w="644" w:type="dxa"/>
          </w:tcPr>
          <w:p w14:paraId="18477A7F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9331D34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8F3F6D0" w14:textId="77777777" w:rsidR="00953080" w:rsidRDefault="00953080" w:rsidP="003B008E">
            <w:pPr>
              <w:ind w:firstLine="0"/>
              <w:rPr>
                <w:szCs w:val="56"/>
              </w:rPr>
            </w:pPr>
          </w:p>
        </w:tc>
      </w:tr>
      <w:tr w:rsidR="00B96D43" w14:paraId="5E25316C" w14:textId="77777777" w:rsidTr="004D20F4">
        <w:trPr>
          <w:trHeight w:val="737"/>
        </w:trPr>
        <w:tc>
          <w:tcPr>
            <w:tcW w:w="737" w:type="dxa"/>
            <w:vMerge w:val="restart"/>
            <w:vAlign w:val="center"/>
          </w:tcPr>
          <w:p w14:paraId="36B668A2" w14:textId="210DDC5A" w:rsidR="00B96D43" w:rsidRDefault="00B96D43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24</w:t>
            </w:r>
          </w:p>
        </w:tc>
        <w:tc>
          <w:tcPr>
            <w:tcW w:w="6346" w:type="dxa"/>
            <w:vAlign w:val="center"/>
          </w:tcPr>
          <w:p w14:paraId="0ED8F0DC" w14:textId="47E4EF89" w:rsidR="00B96D43" w:rsidRDefault="00782222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782222">
              <w:rPr>
                <w:b/>
                <w:bCs/>
                <w:sz w:val="24"/>
                <w:szCs w:val="24"/>
              </w:rPr>
              <w:t>Comparing</w:t>
            </w:r>
            <w:r>
              <w:rPr>
                <w:sz w:val="24"/>
                <w:szCs w:val="24"/>
              </w:rPr>
              <w:t xml:space="preserve">: </w:t>
            </w:r>
            <w:r w:rsidR="00B96D43" w:rsidRPr="00A829EC">
              <w:rPr>
                <w:sz w:val="24"/>
                <w:szCs w:val="24"/>
              </w:rPr>
              <w:t>Has completed the activities in this step including both oral and written exercises.</w:t>
            </w:r>
          </w:p>
        </w:tc>
        <w:tc>
          <w:tcPr>
            <w:tcW w:w="644" w:type="dxa"/>
          </w:tcPr>
          <w:p w14:paraId="339CF1E1" w14:textId="77777777" w:rsidR="00B96D43" w:rsidRDefault="00B96D43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6F802EE" w14:textId="77777777" w:rsidR="00B96D43" w:rsidRDefault="00B96D43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3953529" w14:textId="77777777" w:rsidR="00B96D43" w:rsidRDefault="00B96D43" w:rsidP="003B008E">
            <w:pPr>
              <w:ind w:firstLine="0"/>
              <w:rPr>
                <w:szCs w:val="56"/>
              </w:rPr>
            </w:pPr>
          </w:p>
        </w:tc>
      </w:tr>
      <w:tr w:rsidR="00B96D43" w14:paraId="396FA42E" w14:textId="77777777" w:rsidTr="004D20F4">
        <w:trPr>
          <w:trHeight w:val="737"/>
        </w:trPr>
        <w:tc>
          <w:tcPr>
            <w:tcW w:w="737" w:type="dxa"/>
            <w:vMerge/>
          </w:tcPr>
          <w:p w14:paraId="53E5D9AB" w14:textId="77777777" w:rsidR="00B96D43" w:rsidRDefault="00B96D43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33DC625E" w14:textId="147FCAF9" w:rsidR="00B96D43" w:rsidRDefault="00B96D43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compare objects, etc in simple or controlled situations using …er than &amp; more than</w:t>
            </w:r>
          </w:p>
        </w:tc>
        <w:tc>
          <w:tcPr>
            <w:tcW w:w="644" w:type="dxa"/>
          </w:tcPr>
          <w:p w14:paraId="28B6838C" w14:textId="77777777" w:rsidR="00B96D43" w:rsidRDefault="00B96D43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CE14BB3" w14:textId="77777777" w:rsidR="00B96D43" w:rsidRDefault="00B96D43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6A221AEB" w14:textId="77777777" w:rsidR="00B96D43" w:rsidRDefault="00B96D43" w:rsidP="003B008E">
            <w:pPr>
              <w:ind w:firstLine="0"/>
              <w:rPr>
                <w:szCs w:val="56"/>
              </w:rPr>
            </w:pPr>
          </w:p>
        </w:tc>
      </w:tr>
      <w:tr w:rsidR="00782222" w14:paraId="22BF7DD6" w14:textId="77777777" w:rsidTr="004D20F4">
        <w:trPr>
          <w:trHeight w:val="737"/>
        </w:trPr>
        <w:tc>
          <w:tcPr>
            <w:tcW w:w="737" w:type="dxa"/>
            <w:vAlign w:val="center"/>
          </w:tcPr>
          <w:p w14:paraId="25CC1E72" w14:textId="0D38697D" w:rsidR="00782222" w:rsidRDefault="00782222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25</w:t>
            </w:r>
          </w:p>
        </w:tc>
        <w:tc>
          <w:tcPr>
            <w:tcW w:w="6346" w:type="dxa"/>
            <w:vAlign w:val="center"/>
          </w:tcPr>
          <w:p w14:paraId="22B8B530" w14:textId="5DD5F907" w:rsidR="00782222" w:rsidRDefault="00782222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782222">
              <w:rPr>
                <w:b/>
                <w:bCs/>
                <w:sz w:val="24"/>
                <w:szCs w:val="24"/>
              </w:rPr>
              <w:t>Spot the difference</w:t>
            </w:r>
            <w:r>
              <w:rPr>
                <w:sz w:val="24"/>
                <w:szCs w:val="24"/>
              </w:rPr>
              <w:t xml:space="preserve">: </w:t>
            </w:r>
            <w:r w:rsidRPr="00A829EC">
              <w:rPr>
                <w:sz w:val="24"/>
                <w:szCs w:val="24"/>
              </w:rPr>
              <w:t>Has completed the activities in this step including both oral and written exercises.</w:t>
            </w:r>
          </w:p>
        </w:tc>
        <w:tc>
          <w:tcPr>
            <w:tcW w:w="644" w:type="dxa"/>
          </w:tcPr>
          <w:p w14:paraId="230BA7A4" w14:textId="77777777" w:rsidR="00782222" w:rsidRDefault="00782222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12AF0B5" w14:textId="77777777" w:rsidR="00782222" w:rsidRDefault="00782222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37611716" w14:textId="77777777" w:rsidR="00782222" w:rsidRDefault="00782222" w:rsidP="003B008E">
            <w:pPr>
              <w:ind w:firstLine="0"/>
              <w:rPr>
                <w:szCs w:val="56"/>
              </w:rPr>
            </w:pPr>
          </w:p>
        </w:tc>
      </w:tr>
      <w:tr w:rsidR="00782222" w14:paraId="45327791" w14:textId="77777777" w:rsidTr="004D20F4">
        <w:trPr>
          <w:trHeight w:val="737"/>
        </w:trPr>
        <w:tc>
          <w:tcPr>
            <w:tcW w:w="737" w:type="dxa"/>
            <w:vMerge w:val="restart"/>
            <w:vAlign w:val="center"/>
          </w:tcPr>
          <w:p w14:paraId="31B67DBA" w14:textId="15883352" w:rsidR="00782222" w:rsidRDefault="00782222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2</w:t>
            </w:r>
            <w:r w:rsidR="003B008E">
              <w:rPr>
                <w:b/>
                <w:bCs/>
                <w:sz w:val="40"/>
                <w:szCs w:val="160"/>
              </w:rPr>
              <w:t>6</w:t>
            </w:r>
          </w:p>
        </w:tc>
        <w:tc>
          <w:tcPr>
            <w:tcW w:w="6346" w:type="dxa"/>
            <w:vAlign w:val="center"/>
          </w:tcPr>
          <w:p w14:paraId="41020C4E" w14:textId="1E10321A" w:rsidR="00782222" w:rsidRDefault="00BE0606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Describing 2</w:t>
            </w:r>
            <w:r w:rsidR="00782222">
              <w:rPr>
                <w:sz w:val="24"/>
                <w:szCs w:val="24"/>
              </w:rPr>
              <w:t xml:space="preserve">: </w:t>
            </w:r>
            <w:r w:rsidR="00782222" w:rsidRPr="00A829EC">
              <w:rPr>
                <w:sz w:val="24"/>
                <w:szCs w:val="24"/>
              </w:rPr>
              <w:t>Has completed the activities in this step including both oral and written exercises.</w:t>
            </w:r>
          </w:p>
        </w:tc>
        <w:tc>
          <w:tcPr>
            <w:tcW w:w="644" w:type="dxa"/>
          </w:tcPr>
          <w:p w14:paraId="069EEDF9" w14:textId="77777777" w:rsidR="00782222" w:rsidRDefault="00782222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A1C1092" w14:textId="77777777" w:rsidR="00782222" w:rsidRDefault="00782222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1B483D6" w14:textId="77777777" w:rsidR="00782222" w:rsidRDefault="00782222" w:rsidP="003B008E">
            <w:pPr>
              <w:ind w:firstLine="0"/>
              <w:rPr>
                <w:szCs w:val="56"/>
              </w:rPr>
            </w:pPr>
          </w:p>
        </w:tc>
      </w:tr>
      <w:tr w:rsidR="00782222" w14:paraId="4C9FEBFB" w14:textId="77777777" w:rsidTr="004D20F4">
        <w:trPr>
          <w:trHeight w:val="737"/>
        </w:trPr>
        <w:tc>
          <w:tcPr>
            <w:tcW w:w="737" w:type="dxa"/>
            <w:vMerge/>
          </w:tcPr>
          <w:p w14:paraId="3C21D2D0" w14:textId="77777777" w:rsidR="00782222" w:rsidRDefault="00782222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78A146EE" w14:textId="3BBEBD6E" w:rsidR="00782222" w:rsidRDefault="00782222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</w:t>
            </w:r>
            <w:r w:rsidR="00BE0606">
              <w:rPr>
                <w:sz w:val="24"/>
                <w:szCs w:val="24"/>
              </w:rPr>
              <w:t>describe</w:t>
            </w:r>
            <w:r>
              <w:rPr>
                <w:sz w:val="24"/>
                <w:szCs w:val="24"/>
              </w:rPr>
              <w:t xml:space="preserve"> objects, </w:t>
            </w:r>
            <w:r w:rsidR="00BE0606">
              <w:rPr>
                <w:sz w:val="24"/>
                <w:szCs w:val="24"/>
              </w:rPr>
              <w:t>people</w:t>
            </w:r>
            <w:r w:rsidR="003B008E">
              <w:rPr>
                <w:sz w:val="24"/>
                <w:szCs w:val="24"/>
              </w:rPr>
              <w:t>,</w:t>
            </w:r>
            <w:r w:rsidR="00BE0606">
              <w:rPr>
                <w:sz w:val="24"/>
                <w:szCs w:val="24"/>
              </w:rPr>
              <w:t xml:space="preserve"> and actions</w:t>
            </w:r>
            <w:r>
              <w:rPr>
                <w:sz w:val="24"/>
                <w:szCs w:val="24"/>
              </w:rPr>
              <w:t xml:space="preserve"> in </w:t>
            </w:r>
            <w:r w:rsidR="00BE0606">
              <w:rPr>
                <w:sz w:val="24"/>
                <w:szCs w:val="24"/>
              </w:rPr>
              <w:t>a range of different situations</w:t>
            </w:r>
          </w:p>
        </w:tc>
        <w:tc>
          <w:tcPr>
            <w:tcW w:w="644" w:type="dxa"/>
          </w:tcPr>
          <w:p w14:paraId="5E2B22B4" w14:textId="77777777" w:rsidR="00782222" w:rsidRDefault="00782222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37DF322D" w14:textId="77777777" w:rsidR="00782222" w:rsidRDefault="00782222" w:rsidP="003B008E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894B993" w14:textId="77777777" w:rsidR="00782222" w:rsidRDefault="00782222" w:rsidP="003B008E">
            <w:pPr>
              <w:ind w:firstLine="0"/>
              <w:rPr>
                <w:szCs w:val="56"/>
              </w:rPr>
            </w:pPr>
          </w:p>
        </w:tc>
      </w:tr>
      <w:tr w:rsidR="003B008E" w14:paraId="2AF1AB6A" w14:textId="77777777" w:rsidTr="004D20F4">
        <w:trPr>
          <w:trHeight w:val="737"/>
        </w:trPr>
        <w:tc>
          <w:tcPr>
            <w:tcW w:w="737" w:type="dxa"/>
            <w:vMerge w:val="restart"/>
            <w:vAlign w:val="center"/>
          </w:tcPr>
          <w:p w14:paraId="2D96D00B" w14:textId="702FB176" w:rsidR="003B008E" w:rsidRDefault="003B008E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27</w:t>
            </w:r>
          </w:p>
        </w:tc>
        <w:tc>
          <w:tcPr>
            <w:tcW w:w="6346" w:type="dxa"/>
            <w:vAlign w:val="center"/>
          </w:tcPr>
          <w:p w14:paraId="0DB8098B" w14:textId="1E896DC0" w:rsidR="003B008E" w:rsidRDefault="003B008E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 prompts</w:t>
            </w:r>
            <w:r>
              <w:rPr>
                <w:sz w:val="24"/>
                <w:szCs w:val="24"/>
              </w:rPr>
              <w:t xml:space="preserve">: </w:t>
            </w:r>
            <w:r w:rsidRPr="00A829EC">
              <w:rPr>
                <w:sz w:val="24"/>
                <w:szCs w:val="24"/>
              </w:rPr>
              <w:t xml:space="preserve">Has </w:t>
            </w:r>
            <w:r>
              <w:rPr>
                <w:sz w:val="24"/>
                <w:szCs w:val="24"/>
              </w:rPr>
              <w:t>collaboratively and individually created a number of stories based on the cards</w:t>
            </w:r>
          </w:p>
        </w:tc>
        <w:tc>
          <w:tcPr>
            <w:tcW w:w="644" w:type="dxa"/>
          </w:tcPr>
          <w:p w14:paraId="6852E146" w14:textId="77777777" w:rsidR="003B008E" w:rsidRDefault="003B008E" w:rsidP="00EA359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E993B15" w14:textId="77777777" w:rsidR="003B008E" w:rsidRDefault="003B008E" w:rsidP="00EA359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677C69BF" w14:textId="77777777" w:rsidR="003B008E" w:rsidRDefault="003B008E" w:rsidP="00EA3596">
            <w:pPr>
              <w:ind w:firstLine="0"/>
              <w:rPr>
                <w:szCs w:val="56"/>
              </w:rPr>
            </w:pPr>
          </w:p>
        </w:tc>
      </w:tr>
      <w:tr w:rsidR="003B008E" w14:paraId="3860B718" w14:textId="77777777" w:rsidTr="004D20F4">
        <w:trPr>
          <w:trHeight w:val="737"/>
        </w:trPr>
        <w:tc>
          <w:tcPr>
            <w:tcW w:w="737" w:type="dxa"/>
            <w:vMerge/>
          </w:tcPr>
          <w:p w14:paraId="1449D1FC" w14:textId="77777777" w:rsidR="003B008E" w:rsidRDefault="003B008E" w:rsidP="00EA3596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6F09672B" w14:textId="350DDE1B" w:rsidR="003B008E" w:rsidRDefault="003B008E" w:rsidP="004D20F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tell and write </w:t>
            </w:r>
            <w:r w:rsidR="00E75D1C">
              <w:rPr>
                <w:sz w:val="24"/>
                <w:szCs w:val="24"/>
              </w:rPr>
              <w:t xml:space="preserve">simple </w:t>
            </w:r>
            <w:r>
              <w:rPr>
                <w:sz w:val="24"/>
                <w:szCs w:val="24"/>
              </w:rPr>
              <w:t>stories although errors will still occur.</w:t>
            </w:r>
          </w:p>
        </w:tc>
        <w:tc>
          <w:tcPr>
            <w:tcW w:w="644" w:type="dxa"/>
          </w:tcPr>
          <w:p w14:paraId="56C7C66B" w14:textId="77777777" w:rsidR="003B008E" w:rsidRDefault="003B008E" w:rsidP="00EA359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913E2FE" w14:textId="77777777" w:rsidR="003B008E" w:rsidRDefault="003B008E" w:rsidP="00EA359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AF8083C" w14:textId="77777777" w:rsidR="003B008E" w:rsidRDefault="003B008E" w:rsidP="00EA3596">
            <w:pPr>
              <w:ind w:firstLine="0"/>
              <w:rPr>
                <w:szCs w:val="56"/>
              </w:rPr>
            </w:pPr>
          </w:p>
        </w:tc>
      </w:tr>
    </w:tbl>
    <w:p w14:paraId="4C2D2967" w14:textId="1E02E893" w:rsidR="00A42D4E" w:rsidRDefault="00A42D4E" w:rsidP="00A42D4E">
      <w:pPr>
        <w:ind w:firstLine="0"/>
      </w:pPr>
    </w:p>
    <w:p w14:paraId="70A11D8D" w14:textId="77777777" w:rsidR="00A42D4E" w:rsidRDefault="00A42D4E">
      <w:pPr>
        <w:ind w:firstLine="0"/>
      </w:pPr>
      <w:r>
        <w:br w:type="page"/>
      </w:r>
    </w:p>
    <w:p w14:paraId="4E7F2E74" w14:textId="77777777" w:rsidR="00A42D4E" w:rsidRPr="00675766" w:rsidRDefault="00A42D4E" w:rsidP="00A42D4E">
      <w:pPr>
        <w:ind w:firstLine="0"/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6"/>
        <w:gridCol w:w="1097"/>
        <w:gridCol w:w="2255"/>
      </w:tblGrid>
      <w:tr w:rsidR="00A42D4E" w14:paraId="469AB962" w14:textId="77777777" w:rsidTr="00EA3596">
        <w:tc>
          <w:tcPr>
            <w:tcW w:w="988" w:type="dxa"/>
          </w:tcPr>
          <w:p w14:paraId="0025F1FC" w14:textId="77777777" w:rsidR="00A42D4E" w:rsidRDefault="00A42D4E" w:rsidP="00EA359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Name</w:t>
            </w:r>
          </w:p>
          <w:p w14:paraId="4AC0FBDB" w14:textId="77777777" w:rsidR="00A42D4E" w:rsidRDefault="00A42D4E" w:rsidP="00EA3596">
            <w:pPr>
              <w:ind w:firstLine="0"/>
              <w:rPr>
                <w:szCs w:val="56"/>
              </w:rPr>
            </w:pPr>
          </w:p>
        </w:tc>
        <w:tc>
          <w:tcPr>
            <w:tcW w:w="4677" w:type="dxa"/>
          </w:tcPr>
          <w:p w14:paraId="688AD9F3" w14:textId="77777777" w:rsidR="00A42D4E" w:rsidRDefault="00A42D4E" w:rsidP="00EA3596">
            <w:pPr>
              <w:ind w:firstLine="0"/>
              <w:rPr>
                <w:szCs w:val="56"/>
              </w:rPr>
            </w:pPr>
          </w:p>
        </w:tc>
        <w:tc>
          <w:tcPr>
            <w:tcW w:w="1097" w:type="dxa"/>
          </w:tcPr>
          <w:p w14:paraId="31D81BE4" w14:textId="77777777" w:rsidR="00A42D4E" w:rsidRDefault="00A42D4E" w:rsidP="00EA359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Class</w:t>
            </w:r>
          </w:p>
        </w:tc>
        <w:tc>
          <w:tcPr>
            <w:tcW w:w="2255" w:type="dxa"/>
          </w:tcPr>
          <w:p w14:paraId="4AB2C0C9" w14:textId="77777777" w:rsidR="00A42D4E" w:rsidRDefault="00A42D4E" w:rsidP="00EA3596">
            <w:pPr>
              <w:ind w:firstLine="0"/>
              <w:rPr>
                <w:szCs w:val="56"/>
              </w:rPr>
            </w:pPr>
          </w:p>
        </w:tc>
      </w:tr>
    </w:tbl>
    <w:p w14:paraId="38C6C0B0" w14:textId="77777777" w:rsidR="00A42D4E" w:rsidRDefault="00A42D4E" w:rsidP="00A42D4E">
      <w:pPr>
        <w:ind w:firstLine="0"/>
        <w:jc w:val="right"/>
        <w:rPr>
          <w:szCs w:val="56"/>
        </w:rPr>
      </w:pPr>
      <w:r>
        <w:rPr>
          <w:szCs w:val="56"/>
        </w:rPr>
        <w:t xml:space="preserve">A = date when beginning </w:t>
      </w:r>
    </w:p>
    <w:p w14:paraId="3BDB02D8" w14:textId="77777777" w:rsidR="00A42D4E" w:rsidRDefault="00A42D4E" w:rsidP="00A42D4E">
      <w:pPr>
        <w:ind w:firstLine="0"/>
        <w:jc w:val="right"/>
        <w:rPr>
          <w:szCs w:val="56"/>
        </w:rPr>
      </w:pPr>
      <w:r>
        <w:rPr>
          <w:szCs w:val="56"/>
        </w:rPr>
        <w:t>B =    date when learning</w:t>
      </w:r>
    </w:p>
    <w:p w14:paraId="5C08E951" w14:textId="77777777" w:rsidR="00A42D4E" w:rsidRDefault="00A42D4E" w:rsidP="00A42D4E">
      <w:pPr>
        <w:ind w:firstLine="0"/>
        <w:jc w:val="right"/>
        <w:rPr>
          <w:szCs w:val="56"/>
        </w:rPr>
      </w:pPr>
      <w:r>
        <w:rPr>
          <w:szCs w:val="56"/>
        </w:rPr>
        <w:t xml:space="preserve">C </w:t>
      </w:r>
      <w:proofErr w:type="gramStart"/>
      <w:r>
        <w:rPr>
          <w:szCs w:val="56"/>
        </w:rPr>
        <w:t>=  date</w:t>
      </w:r>
      <w:proofErr w:type="gramEnd"/>
      <w:r>
        <w:rPr>
          <w:szCs w:val="56"/>
        </w:rPr>
        <w:t xml:space="preserve"> when confident </w:t>
      </w: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773"/>
        <w:gridCol w:w="6316"/>
        <w:gridCol w:w="642"/>
        <w:gridCol w:w="643"/>
        <w:gridCol w:w="643"/>
      </w:tblGrid>
      <w:tr w:rsidR="00A42D4E" w:rsidRPr="001965B9" w14:paraId="12E6AF4D" w14:textId="77777777" w:rsidTr="000271A8">
        <w:tc>
          <w:tcPr>
            <w:tcW w:w="773" w:type="dxa"/>
            <w:vAlign w:val="center"/>
          </w:tcPr>
          <w:p w14:paraId="5CEBA1E4" w14:textId="77777777" w:rsidR="00A42D4E" w:rsidRPr="001965B9" w:rsidRDefault="00A42D4E" w:rsidP="00EA3596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Step</w:t>
            </w:r>
          </w:p>
        </w:tc>
        <w:tc>
          <w:tcPr>
            <w:tcW w:w="6316" w:type="dxa"/>
            <w:vAlign w:val="center"/>
          </w:tcPr>
          <w:p w14:paraId="56AE7D05" w14:textId="77777777" w:rsidR="00A42D4E" w:rsidRPr="001965B9" w:rsidRDefault="00A42D4E" w:rsidP="00EA3596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Language items</w:t>
            </w:r>
          </w:p>
        </w:tc>
        <w:tc>
          <w:tcPr>
            <w:tcW w:w="642" w:type="dxa"/>
          </w:tcPr>
          <w:p w14:paraId="7EFF16CF" w14:textId="77777777" w:rsidR="00A42D4E" w:rsidRPr="001965B9" w:rsidRDefault="00A42D4E" w:rsidP="00EA3596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A</w:t>
            </w:r>
          </w:p>
        </w:tc>
        <w:tc>
          <w:tcPr>
            <w:tcW w:w="643" w:type="dxa"/>
          </w:tcPr>
          <w:p w14:paraId="1B1AF5EB" w14:textId="77777777" w:rsidR="00A42D4E" w:rsidRPr="001965B9" w:rsidRDefault="00A42D4E" w:rsidP="00EA3596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B</w:t>
            </w:r>
          </w:p>
        </w:tc>
        <w:tc>
          <w:tcPr>
            <w:tcW w:w="643" w:type="dxa"/>
          </w:tcPr>
          <w:p w14:paraId="7458EF71" w14:textId="77777777" w:rsidR="00A42D4E" w:rsidRPr="001965B9" w:rsidRDefault="00A42D4E" w:rsidP="00EA3596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C</w:t>
            </w:r>
          </w:p>
        </w:tc>
      </w:tr>
      <w:tr w:rsidR="00E75D1C" w14:paraId="2542A129" w14:textId="77777777" w:rsidTr="004D20F4">
        <w:trPr>
          <w:trHeight w:val="567"/>
        </w:trPr>
        <w:tc>
          <w:tcPr>
            <w:tcW w:w="773" w:type="dxa"/>
          </w:tcPr>
          <w:p w14:paraId="0F17B1C1" w14:textId="426E56FC" w:rsidR="00E75D1C" w:rsidRPr="00FA4FA2" w:rsidRDefault="00E75D1C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28</w:t>
            </w:r>
          </w:p>
        </w:tc>
        <w:tc>
          <w:tcPr>
            <w:tcW w:w="6316" w:type="dxa"/>
            <w:vAlign w:val="center"/>
          </w:tcPr>
          <w:p w14:paraId="1B0AF6C8" w14:textId="05ECE227" w:rsidR="00E75D1C" w:rsidRPr="00953080" w:rsidRDefault="00E75D1C" w:rsidP="004D20F4">
            <w:pPr>
              <w:ind w:firstLine="0"/>
              <w:rPr>
                <w:sz w:val="24"/>
                <w:szCs w:val="72"/>
              </w:rPr>
            </w:pPr>
            <w:r w:rsidRPr="00E75D1C">
              <w:rPr>
                <w:b/>
                <w:bCs/>
                <w:sz w:val="24"/>
                <w:szCs w:val="72"/>
              </w:rPr>
              <w:t>True Stories 1 – simple past tense</w:t>
            </w:r>
            <w:r>
              <w:rPr>
                <w:sz w:val="24"/>
                <w:szCs w:val="72"/>
              </w:rPr>
              <w:t xml:space="preserve">: </w:t>
            </w: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</w:tcPr>
          <w:p w14:paraId="0EAA1CF1" w14:textId="77777777" w:rsidR="00E75D1C" w:rsidRDefault="00E75D1C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2F250B90" w14:textId="77777777" w:rsidR="00E75D1C" w:rsidRDefault="00E75D1C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3B396E20" w14:textId="77777777" w:rsidR="00E75D1C" w:rsidRDefault="00E75D1C" w:rsidP="003B008E">
            <w:pPr>
              <w:ind w:firstLine="0"/>
              <w:rPr>
                <w:szCs w:val="56"/>
              </w:rPr>
            </w:pPr>
          </w:p>
        </w:tc>
      </w:tr>
      <w:tr w:rsidR="00E75D1C" w14:paraId="10A0F29C" w14:textId="77777777" w:rsidTr="004D20F4">
        <w:trPr>
          <w:trHeight w:val="567"/>
        </w:trPr>
        <w:tc>
          <w:tcPr>
            <w:tcW w:w="773" w:type="dxa"/>
            <w:vMerge w:val="restart"/>
            <w:vAlign w:val="center"/>
          </w:tcPr>
          <w:p w14:paraId="082D6C14" w14:textId="0F42268C" w:rsidR="00E75D1C" w:rsidRPr="00E75D1C" w:rsidRDefault="00E75D1C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 w:rsidRPr="00E75D1C">
              <w:rPr>
                <w:b/>
                <w:bCs/>
                <w:sz w:val="40"/>
                <w:szCs w:val="160"/>
              </w:rPr>
              <w:t>29</w:t>
            </w:r>
          </w:p>
        </w:tc>
        <w:tc>
          <w:tcPr>
            <w:tcW w:w="6316" w:type="dxa"/>
            <w:vAlign w:val="center"/>
          </w:tcPr>
          <w:p w14:paraId="5197E7FF" w14:textId="107C9479" w:rsidR="00E75D1C" w:rsidRPr="00953080" w:rsidRDefault="00E75D1C" w:rsidP="004D20F4">
            <w:pPr>
              <w:ind w:firstLine="0"/>
              <w:rPr>
                <w:sz w:val="24"/>
                <w:szCs w:val="72"/>
              </w:rPr>
            </w:pPr>
            <w:r w:rsidRPr="00E75D1C">
              <w:rPr>
                <w:b/>
                <w:bCs/>
                <w:sz w:val="24"/>
                <w:szCs w:val="72"/>
              </w:rPr>
              <w:t>True Stories 2 – Passive</w:t>
            </w:r>
            <w:r>
              <w:rPr>
                <w:sz w:val="24"/>
                <w:szCs w:val="72"/>
              </w:rPr>
              <w:t xml:space="preserve">: </w:t>
            </w: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</w:tcPr>
          <w:p w14:paraId="4BAC0C56" w14:textId="77777777" w:rsidR="00E75D1C" w:rsidRDefault="00E75D1C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22620BE5" w14:textId="77777777" w:rsidR="00E75D1C" w:rsidRDefault="00E75D1C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266F2310" w14:textId="77777777" w:rsidR="00E75D1C" w:rsidRDefault="00E75D1C" w:rsidP="003B008E">
            <w:pPr>
              <w:ind w:firstLine="0"/>
              <w:rPr>
                <w:szCs w:val="56"/>
              </w:rPr>
            </w:pPr>
          </w:p>
        </w:tc>
      </w:tr>
      <w:tr w:rsidR="00E75D1C" w14:paraId="56554636" w14:textId="77777777" w:rsidTr="004D20F4">
        <w:trPr>
          <w:trHeight w:val="567"/>
        </w:trPr>
        <w:tc>
          <w:tcPr>
            <w:tcW w:w="773" w:type="dxa"/>
            <w:vMerge/>
          </w:tcPr>
          <w:p w14:paraId="0987FD54" w14:textId="77777777" w:rsidR="00E75D1C" w:rsidRPr="00E75D1C" w:rsidRDefault="00E75D1C" w:rsidP="003B008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16" w:type="dxa"/>
            <w:vAlign w:val="center"/>
          </w:tcPr>
          <w:p w14:paraId="410E2AE6" w14:textId="3F18160E" w:rsidR="00E75D1C" w:rsidRPr="00953080" w:rsidRDefault="00E75D1C" w:rsidP="004D20F4">
            <w:pPr>
              <w:ind w:firstLine="0"/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Has understood the concept of the passive voice and can respond to</w:t>
            </w:r>
            <w:r w:rsidR="00A42D4E">
              <w:rPr>
                <w:sz w:val="24"/>
                <w:szCs w:val="72"/>
              </w:rPr>
              <w:t xml:space="preserve"> straightforward</w:t>
            </w:r>
            <w:r>
              <w:rPr>
                <w:sz w:val="24"/>
                <w:szCs w:val="72"/>
              </w:rPr>
              <w:t xml:space="preserve"> question</w:t>
            </w:r>
            <w:r w:rsidR="00A42D4E">
              <w:rPr>
                <w:sz w:val="24"/>
                <w:szCs w:val="72"/>
              </w:rPr>
              <w:t>s</w:t>
            </w:r>
            <w:r>
              <w:rPr>
                <w:sz w:val="24"/>
                <w:szCs w:val="72"/>
              </w:rPr>
              <w:t xml:space="preserve"> in the passive appropriately.</w:t>
            </w:r>
          </w:p>
        </w:tc>
        <w:tc>
          <w:tcPr>
            <w:tcW w:w="642" w:type="dxa"/>
          </w:tcPr>
          <w:p w14:paraId="579099E9" w14:textId="77777777" w:rsidR="00E75D1C" w:rsidRDefault="00E75D1C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616D701C" w14:textId="77777777" w:rsidR="00E75D1C" w:rsidRDefault="00E75D1C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3E72D4AA" w14:textId="77777777" w:rsidR="00E75D1C" w:rsidRDefault="00E75D1C" w:rsidP="003B008E">
            <w:pPr>
              <w:ind w:firstLine="0"/>
              <w:rPr>
                <w:szCs w:val="56"/>
              </w:rPr>
            </w:pPr>
          </w:p>
        </w:tc>
      </w:tr>
      <w:tr w:rsidR="00A42D4E" w14:paraId="5503C25A" w14:textId="77777777" w:rsidTr="004D20F4">
        <w:trPr>
          <w:trHeight w:val="567"/>
        </w:trPr>
        <w:tc>
          <w:tcPr>
            <w:tcW w:w="773" w:type="dxa"/>
            <w:vMerge w:val="restart"/>
            <w:vAlign w:val="center"/>
          </w:tcPr>
          <w:p w14:paraId="20737842" w14:textId="21E3C547" w:rsidR="00A42D4E" w:rsidRPr="00E75D1C" w:rsidRDefault="00A42D4E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30</w:t>
            </w:r>
          </w:p>
        </w:tc>
        <w:tc>
          <w:tcPr>
            <w:tcW w:w="6316" w:type="dxa"/>
            <w:vAlign w:val="center"/>
          </w:tcPr>
          <w:p w14:paraId="08D9525F" w14:textId="2FE51E06" w:rsidR="00A42D4E" w:rsidRPr="00A42D4E" w:rsidRDefault="00A42D4E" w:rsidP="004D20F4">
            <w:pPr>
              <w:ind w:firstLine="0"/>
              <w:rPr>
                <w:sz w:val="24"/>
                <w:szCs w:val="24"/>
              </w:rPr>
            </w:pPr>
            <w:r w:rsidRPr="00A42D4E">
              <w:rPr>
                <w:rFonts w:eastAsia="Times New Roman" w:cs="Arial"/>
                <w:b/>
                <w:bCs/>
                <w:sz w:val="24"/>
                <w:szCs w:val="24"/>
                <w:lang w:eastAsia="en-GB" w:bidi="ar-SA"/>
              </w:rPr>
              <w:t>True stories (3): could/would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GB" w:bidi="ar-SA"/>
              </w:rPr>
              <w:t xml:space="preserve">: </w:t>
            </w: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</w:tcPr>
          <w:p w14:paraId="1439CA8D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081C3401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3D03C75B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</w:tr>
      <w:tr w:rsidR="00A42D4E" w14:paraId="1A1AE248" w14:textId="77777777" w:rsidTr="004D20F4">
        <w:trPr>
          <w:trHeight w:val="567"/>
        </w:trPr>
        <w:tc>
          <w:tcPr>
            <w:tcW w:w="773" w:type="dxa"/>
            <w:vMerge/>
            <w:vAlign w:val="center"/>
          </w:tcPr>
          <w:p w14:paraId="0C43DDCD" w14:textId="77777777" w:rsidR="00A42D4E" w:rsidRPr="00A42D4E" w:rsidRDefault="00A42D4E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16" w:type="dxa"/>
            <w:vAlign w:val="center"/>
          </w:tcPr>
          <w:p w14:paraId="22A0B28E" w14:textId="56509197" w:rsidR="00A42D4E" w:rsidRPr="00953080" w:rsidRDefault="00A42D4E" w:rsidP="004D20F4">
            <w:pPr>
              <w:ind w:firstLine="0"/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Can make straightforward statement</w:t>
            </w:r>
            <w:r w:rsidR="004B79D0">
              <w:rPr>
                <w:sz w:val="24"/>
                <w:szCs w:val="72"/>
              </w:rPr>
              <w:t>s</w:t>
            </w:r>
            <w:r>
              <w:rPr>
                <w:sz w:val="24"/>
                <w:szCs w:val="72"/>
              </w:rPr>
              <w:t xml:space="preserve"> using could &amp; would e.g. I could ride a bike when I was 10. </w:t>
            </w:r>
            <w:r w:rsidR="004B79D0">
              <w:rPr>
                <w:sz w:val="24"/>
                <w:szCs w:val="72"/>
              </w:rPr>
              <w:t>If I had £100 I would ….</w:t>
            </w:r>
          </w:p>
        </w:tc>
        <w:tc>
          <w:tcPr>
            <w:tcW w:w="642" w:type="dxa"/>
          </w:tcPr>
          <w:p w14:paraId="09EEA417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2319CA2B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2F6D95DC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</w:tr>
      <w:tr w:rsidR="00E31B07" w14:paraId="16B58447" w14:textId="77777777" w:rsidTr="004D20F4">
        <w:trPr>
          <w:trHeight w:val="567"/>
        </w:trPr>
        <w:tc>
          <w:tcPr>
            <w:tcW w:w="773" w:type="dxa"/>
            <w:vMerge w:val="restart"/>
            <w:vAlign w:val="center"/>
          </w:tcPr>
          <w:p w14:paraId="61A16AEC" w14:textId="79BC0F30" w:rsidR="00E31B07" w:rsidRPr="00A42D4E" w:rsidRDefault="00E31B07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31</w:t>
            </w:r>
          </w:p>
        </w:tc>
        <w:tc>
          <w:tcPr>
            <w:tcW w:w="6316" w:type="dxa"/>
            <w:vAlign w:val="center"/>
          </w:tcPr>
          <w:p w14:paraId="088FD347" w14:textId="19D51273" w:rsidR="00E31B07" w:rsidRPr="00953080" w:rsidRDefault="00E31B07" w:rsidP="004D20F4">
            <w:pPr>
              <w:ind w:firstLine="0"/>
              <w:rPr>
                <w:sz w:val="24"/>
                <w:szCs w:val="72"/>
              </w:rPr>
            </w:pPr>
            <w:r w:rsidRPr="00E31B07">
              <w:rPr>
                <w:b/>
                <w:bCs/>
                <w:sz w:val="24"/>
                <w:szCs w:val="72"/>
              </w:rPr>
              <w:t>True stories (4): had done</w:t>
            </w:r>
            <w:r>
              <w:rPr>
                <w:b/>
                <w:bCs/>
                <w:sz w:val="24"/>
                <w:szCs w:val="72"/>
              </w:rPr>
              <w:t xml:space="preserve">: </w:t>
            </w: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</w:tcPr>
          <w:p w14:paraId="10A901B8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3EB3A8CA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0D5F2906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</w:tr>
      <w:tr w:rsidR="00E31B07" w14:paraId="16D1323D" w14:textId="77777777" w:rsidTr="004D20F4">
        <w:trPr>
          <w:trHeight w:val="567"/>
        </w:trPr>
        <w:tc>
          <w:tcPr>
            <w:tcW w:w="773" w:type="dxa"/>
            <w:vMerge/>
            <w:vAlign w:val="center"/>
          </w:tcPr>
          <w:p w14:paraId="4CA05B01" w14:textId="77777777" w:rsidR="00E31B07" w:rsidRPr="00A42D4E" w:rsidRDefault="00E31B07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16" w:type="dxa"/>
            <w:vAlign w:val="center"/>
          </w:tcPr>
          <w:p w14:paraId="3ED00C95" w14:textId="60983F1A" w:rsidR="00E31B07" w:rsidRPr="00953080" w:rsidRDefault="00E31B07" w:rsidP="004D20F4">
            <w:pPr>
              <w:ind w:firstLine="0"/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Has understood the meaning of the past perfect and can use it in controlled situations</w:t>
            </w:r>
          </w:p>
        </w:tc>
        <w:tc>
          <w:tcPr>
            <w:tcW w:w="642" w:type="dxa"/>
          </w:tcPr>
          <w:p w14:paraId="4E7F7417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0A956688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208B3085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</w:tr>
      <w:tr w:rsidR="00A42D4E" w14:paraId="46D6ACDE" w14:textId="77777777" w:rsidTr="004D20F4">
        <w:trPr>
          <w:trHeight w:val="567"/>
        </w:trPr>
        <w:tc>
          <w:tcPr>
            <w:tcW w:w="773" w:type="dxa"/>
            <w:vAlign w:val="center"/>
          </w:tcPr>
          <w:p w14:paraId="7BDB585A" w14:textId="2D61A803" w:rsidR="00A42D4E" w:rsidRPr="00A42D4E" w:rsidRDefault="00E31B07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32</w:t>
            </w:r>
          </w:p>
        </w:tc>
        <w:tc>
          <w:tcPr>
            <w:tcW w:w="6316" w:type="dxa"/>
            <w:vAlign w:val="center"/>
          </w:tcPr>
          <w:p w14:paraId="28D97280" w14:textId="1EC5B2C7" w:rsidR="00A42D4E" w:rsidRPr="00953080" w:rsidRDefault="00E31B07" w:rsidP="004D20F4">
            <w:pPr>
              <w:ind w:firstLine="0"/>
              <w:rPr>
                <w:sz w:val="24"/>
                <w:szCs w:val="72"/>
              </w:rPr>
            </w:pPr>
            <w:r w:rsidRPr="00E31B07">
              <w:rPr>
                <w:b/>
                <w:bCs/>
                <w:sz w:val="24"/>
                <w:szCs w:val="72"/>
              </w:rPr>
              <w:t>True stories (5): Sun, seasons etc.</w:t>
            </w:r>
            <w:r>
              <w:rPr>
                <w:b/>
                <w:bCs/>
                <w:sz w:val="24"/>
                <w:szCs w:val="72"/>
              </w:rPr>
              <w:t xml:space="preserve">: </w:t>
            </w: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</w:tcPr>
          <w:p w14:paraId="390A7171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60AEC6D4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2C0E977F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</w:tr>
      <w:tr w:rsidR="00A42D4E" w14:paraId="17CB3B74" w14:textId="77777777" w:rsidTr="004D20F4">
        <w:trPr>
          <w:trHeight w:val="567"/>
        </w:trPr>
        <w:tc>
          <w:tcPr>
            <w:tcW w:w="773" w:type="dxa"/>
            <w:vAlign w:val="center"/>
          </w:tcPr>
          <w:p w14:paraId="34B2904C" w14:textId="78AE320B" w:rsidR="00A42D4E" w:rsidRPr="00A42D4E" w:rsidRDefault="00E31B07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33</w:t>
            </w:r>
          </w:p>
        </w:tc>
        <w:tc>
          <w:tcPr>
            <w:tcW w:w="6316" w:type="dxa"/>
            <w:vAlign w:val="center"/>
          </w:tcPr>
          <w:p w14:paraId="415690AC" w14:textId="3AF918FC" w:rsidR="00A42D4E" w:rsidRPr="00953080" w:rsidRDefault="00E31B07" w:rsidP="004D20F4">
            <w:pPr>
              <w:ind w:firstLine="0"/>
              <w:rPr>
                <w:sz w:val="24"/>
                <w:szCs w:val="72"/>
              </w:rPr>
            </w:pPr>
            <w:r w:rsidRPr="00E31B07">
              <w:rPr>
                <w:b/>
                <w:bCs/>
                <w:sz w:val="24"/>
                <w:szCs w:val="72"/>
              </w:rPr>
              <w:t>True stories (6): Animals, fossils &amp; Darwin</w:t>
            </w:r>
            <w:r>
              <w:rPr>
                <w:b/>
                <w:bCs/>
                <w:sz w:val="24"/>
                <w:szCs w:val="72"/>
              </w:rPr>
              <w:t xml:space="preserve">: </w:t>
            </w: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</w:tcPr>
          <w:p w14:paraId="30F8E0E4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56D84C77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42FA4F91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</w:tr>
      <w:tr w:rsidR="00A42D4E" w14:paraId="3C253138" w14:textId="77777777" w:rsidTr="004D20F4">
        <w:trPr>
          <w:trHeight w:val="567"/>
        </w:trPr>
        <w:tc>
          <w:tcPr>
            <w:tcW w:w="773" w:type="dxa"/>
            <w:vAlign w:val="center"/>
          </w:tcPr>
          <w:p w14:paraId="184F6B45" w14:textId="28A9DE4B" w:rsidR="00A42D4E" w:rsidRPr="00A42D4E" w:rsidRDefault="00E31B07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34</w:t>
            </w:r>
          </w:p>
        </w:tc>
        <w:tc>
          <w:tcPr>
            <w:tcW w:w="6316" w:type="dxa"/>
            <w:vAlign w:val="center"/>
          </w:tcPr>
          <w:p w14:paraId="39D3069D" w14:textId="09B8DA09" w:rsidR="00A42D4E" w:rsidRPr="00953080" w:rsidRDefault="00E31B07" w:rsidP="004D20F4">
            <w:pPr>
              <w:ind w:firstLine="0"/>
              <w:rPr>
                <w:sz w:val="24"/>
                <w:szCs w:val="72"/>
              </w:rPr>
            </w:pPr>
            <w:r w:rsidRPr="00E31B07">
              <w:rPr>
                <w:b/>
                <w:bCs/>
                <w:sz w:val="24"/>
                <w:szCs w:val="72"/>
              </w:rPr>
              <w:t>True stories (7):  Species &amp; fossils</w:t>
            </w:r>
            <w:r>
              <w:rPr>
                <w:b/>
                <w:bCs/>
                <w:sz w:val="24"/>
                <w:szCs w:val="72"/>
              </w:rPr>
              <w:t xml:space="preserve">: </w:t>
            </w: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</w:tcPr>
          <w:p w14:paraId="6FB198FD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0B470797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3EFAF210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</w:tr>
      <w:tr w:rsidR="00A42D4E" w14:paraId="0AD7452D" w14:textId="77777777" w:rsidTr="004D20F4">
        <w:trPr>
          <w:trHeight w:val="567"/>
        </w:trPr>
        <w:tc>
          <w:tcPr>
            <w:tcW w:w="773" w:type="dxa"/>
            <w:vAlign w:val="center"/>
          </w:tcPr>
          <w:p w14:paraId="79DE1046" w14:textId="0C1AB19D" w:rsidR="00A42D4E" w:rsidRPr="00A42D4E" w:rsidRDefault="00E31B07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35</w:t>
            </w:r>
          </w:p>
        </w:tc>
        <w:tc>
          <w:tcPr>
            <w:tcW w:w="6316" w:type="dxa"/>
            <w:vAlign w:val="center"/>
          </w:tcPr>
          <w:p w14:paraId="572352F3" w14:textId="5A6AC711" w:rsidR="00A42D4E" w:rsidRPr="00953080" w:rsidRDefault="00493653" w:rsidP="004D20F4">
            <w:pPr>
              <w:ind w:firstLine="0"/>
              <w:rPr>
                <w:sz w:val="24"/>
                <w:szCs w:val="72"/>
              </w:rPr>
            </w:pPr>
            <w:r w:rsidRPr="00493653">
              <w:rPr>
                <w:b/>
                <w:bCs/>
                <w:sz w:val="24"/>
                <w:szCs w:val="72"/>
              </w:rPr>
              <w:t>True stories (8): Geology</w:t>
            </w:r>
            <w:r>
              <w:rPr>
                <w:b/>
                <w:bCs/>
                <w:sz w:val="24"/>
                <w:szCs w:val="72"/>
              </w:rPr>
              <w:t xml:space="preserve">: </w:t>
            </w: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</w:tcPr>
          <w:p w14:paraId="0132287F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7C48390B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79C161F1" w14:textId="77777777" w:rsidR="00A42D4E" w:rsidRDefault="00A42D4E" w:rsidP="003B008E">
            <w:pPr>
              <w:ind w:firstLine="0"/>
              <w:rPr>
                <w:szCs w:val="56"/>
              </w:rPr>
            </w:pPr>
          </w:p>
        </w:tc>
      </w:tr>
      <w:tr w:rsidR="00E31B07" w14:paraId="357EBE87" w14:textId="77777777" w:rsidTr="004D20F4">
        <w:trPr>
          <w:trHeight w:val="567"/>
        </w:trPr>
        <w:tc>
          <w:tcPr>
            <w:tcW w:w="773" w:type="dxa"/>
            <w:vAlign w:val="center"/>
          </w:tcPr>
          <w:p w14:paraId="1C9CE87A" w14:textId="078195FD" w:rsidR="00E31B07" w:rsidRPr="00A42D4E" w:rsidRDefault="00493653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36</w:t>
            </w:r>
          </w:p>
        </w:tc>
        <w:tc>
          <w:tcPr>
            <w:tcW w:w="6316" w:type="dxa"/>
            <w:vAlign w:val="center"/>
          </w:tcPr>
          <w:p w14:paraId="4A8F60F1" w14:textId="00953101" w:rsidR="00E31B07" w:rsidRPr="00953080" w:rsidRDefault="00493653" w:rsidP="004D20F4">
            <w:pPr>
              <w:ind w:firstLine="0"/>
              <w:rPr>
                <w:sz w:val="24"/>
                <w:szCs w:val="72"/>
              </w:rPr>
            </w:pPr>
            <w:r w:rsidRPr="00493653">
              <w:rPr>
                <w:b/>
                <w:bCs/>
                <w:sz w:val="24"/>
                <w:szCs w:val="72"/>
              </w:rPr>
              <w:t>True stories (9): Deep time</w:t>
            </w:r>
            <w:r>
              <w:rPr>
                <w:b/>
                <w:bCs/>
                <w:sz w:val="24"/>
                <w:szCs w:val="72"/>
              </w:rPr>
              <w:t xml:space="preserve">: </w:t>
            </w:r>
            <w:r w:rsidRPr="00761721">
              <w:rPr>
                <w:szCs w:val="24"/>
              </w:rPr>
              <w:t>Has read the stories in this step and completed both oral and written exercises.</w:t>
            </w:r>
          </w:p>
        </w:tc>
        <w:tc>
          <w:tcPr>
            <w:tcW w:w="642" w:type="dxa"/>
          </w:tcPr>
          <w:p w14:paraId="7986E878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47914B83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2C0ACD9D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</w:tr>
      <w:tr w:rsidR="00E31B07" w14:paraId="0D35BFED" w14:textId="77777777" w:rsidTr="004D20F4">
        <w:trPr>
          <w:trHeight w:val="567"/>
        </w:trPr>
        <w:tc>
          <w:tcPr>
            <w:tcW w:w="773" w:type="dxa"/>
            <w:vAlign w:val="center"/>
          </w:tcPr>
          <w:p w14:paraId="2B0656BF" w14:textId="7F89A158" w:rsidR="00E31B07" w:rsidRPr="00A42D4E" w:rsidRDefault="00493653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37</w:t>
            </w:r>
          </w:p>
        </w:tc>
        <w:tc>
          <w:tcPr>
            <w:tcW w:w="6316" w:type="dxa"/>
            <w:vAlign w:val="center"/>
          </w:tcPr>
          <w:p w14:paraId="2D3A9FD9" w14:textId="55ADA466" w:rsidR="00E31B07" w:rsidRPr="00493653" w:rsidRDefault="00493653" w:rsidP="004D20F4">
            <w:pPr>
              <w:ind w:firstLine="0"/>
              <w:rPr>
                <w:sz w:val="24"/>
                <w:szCs w:val="24"/>
              </w:rPr>
            </w:pPr>
            <w:r w:rsidRPr="00493653">
              <w:rPr>
                <w:rFonts w:eastAsia="Times New Roman" w:cs="Arial"/>
                <w:b/>
                <w:bCs/>
                <w:sz w:val="24"/>
                <w:szCs w:val="24"/>
                <w:lang w:eastAsia="en-GB" w:bidi="ar-SA"/>
              </w:rPr>
              <w:t>If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GB" w:bidi="ar-SA"/>
              </w:rPr>
              <w:t xml:space="preserve">: </w:t>
            </w:r>
            <w:r w:rsidRPr="00761721">
              <w:rPr>
                <w:szCs w:val="24"/>
              </w:rPr>
              <w:t>Has read the stories in this step and completed both oral and written exercises</w:t>
            </w:r>
            <w:r>
              <w:rPr>
                <w:szCs w:val="24"/>
              </w:rPr>
              <w:t xml:space="preserve"> and is able to use IF clauses with WOULD – e.g. If I had a </w:t>
            </w:r>
            <w:proofErr w:type="gramStart"/>
            <w:r>
              <w:rPr>
                <w:szCs w:val="24"/>
              </w:rPr>
              <w:t>£100</w:t>
            </w:r>
            <w:proofErr w:type="gramEnd"/>
            <w:r>
              <w:rPr>
                <w:szCs w:val="24"/>
              </w:rPr>
              <w:t xml:space="preserve"> I would buy a new bike.</w:t>
            </w:r>
          </w:p>
        </w:tc>
        <w:tc>
          <w:tcPr>
            <w:tcW w:w="642" w:type="dxa"/>
          </w:tcPr>
          <w:p w14:paraId="3D132618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22A92D87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4F446078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</w:tr>
      <w:tr w:rsidR="00E31B07" w14:paraId="448457A0" w14:textId="77777777" w:rsidTr="004D20F4">
        <w:trPr>
          <w:trHeight w:val="567"/>
        </w:trPr>
        <w:tc>
          <w:tcPr>
            <w:tcW w:w="773" w:type="dxa"/>
            <w:vAlign w:val="center"/>
          </w:tcPr>
          <w:p w14:paraId="1F8005DD" w14:textId="28566FFA" w:rsidR="00E31B07" w:rsidRPr="00A42D4E" w:rsidRDefault="00493653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38</w:t>
            </w:r>
          </w:p>
        </w:tc>
        <w:tc>
          <w:tcPr>
            <w:tcW w:w="6316" w:type="dxa"/>
            <w:vAlign w:val="center"/>
          </w:tcPr>
          <w:p w14:paraId="0D6DA17E" w14:textId="0465D500" w:rsidR="00E31B07" w:rsidRPr="00953080" w:rsidRDefault="00493653" w:rsidP="004D20F4">
            <w:pPr>
              <w:ind w:firstLine="0"/>
              <w:rPr>
                <w:sz w:val="24"/>
                <w:szCs w:val="72"/>
              </w:rPr>
            </w:pPr>
            <w:r w:rsidRPr="00493653">
              <w:rPr>
                <w:b/>
                <w:bCs/>
                <w:sz w:val="24"/>
                <w:szCs w:val="72"/>
              </w:rPr>
              <w:t>Maps: Guess which country</w:t>
            </w:r>
            <w:r>
              <w:rPr>
                <w:b/>
                <w:bCs/>
                <w:sz w:val="24"/>
                <w:szCs w:val="72"/>
              </w:rPr>
              <w:t xml:space="preserve">: </w:t>
            </w:r>
            <w:r w:rsidRPr="00493653">
              <w:rPr>
                <w:sz w:val="24"/>
                <w:szCs w:val="72"/>
              </w:rPr>
              <w:t>Has</w:t>
            </w:r>
            <w:r>
              <w:rPr>
                <w:sz w:val="24"/>
                <w:szCs w:val="72"/>
              </w:rPr>
              <w:t xml:space="preserve"> played some of these activities and can use </w:t>
            </w:r>
            <w:r w:rsidR="000271A8">
              <w:rPr>
                <w:sz w:val="24"/>
                <w:szCs w:val="72"/>
              </w:rPr>
              <w:t xml:space="preserve">some geographical language. </w:t>
            </w:r>
          </w:p>
        </w:tc>
        <w:tc>
          <w:tcPr>
            <w:tcW w:w="642" w:type="dxa"/>
          </w:tcPr>
          <w:p w14:paraId="41D906B6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3DE346D7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53216DF6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</w:tr>
      <w:tr w:rsidR="00E31B07" w14:paraId="0F1B56B3" w14:textId="77777777" w:rsidTr="004D20F4">
        <w:trPr>
          <w:trHeight w:val="567"/>
        </w:trPr>
        <w:tc>
          <w:tcPr>
            <w:tcW w:w="773" w:type="dxa"/>
            <w:vAlign w:val="center"/>
          </w:tcPr>
          <w:p w14:paraId="5E793CC9" w14:textId="43F0F56D" w:rsidR="00E31B07" w:rsidRPr="00A42D4E" w:rsidRDefault="000271A8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39</w:t>
            </w:r>
          </w:p>
        </w:tc>
        <w:tc>
          <w:tcPr>
            <w:tcW w:w="6316" w:type="dxa"/>
            <w:vAlign w:val="center"/>
          </w:tcPr>
          <w:p w14:paraId="6C1DDC15" w14:textId="52C8378B" w:rsidR="00E31B07" w:rsidRPr="00953080" w:rsidRDefault="000271A8" w:rsidP="004D20F4">
            <w:pPr>
              <w:ind w:firstLine="0"/>
              <w:rPr>
                <w:sz w:val="24"/>
                <w:szCs w:val="72"/>
              </w:rPr>
            </w:pPr>
            <w:r w:rsidRPr="000271A8">
              <w:rPr>
                <w:b/>
                <w:sz w:val="24"/>
                <w:szCs w:val="72"/>
              </w:rPr>
              <w:t>Grammar tracks</w:t>
            </w:r>
            <w:r>
              <w:rPr>
                <w:b/>
                <w:sz w:val="24"/>
                <w:szCs w:val="72"/>
              </w:rPr>
              <w:t xml:space="preserve">: </w:t>
            </w:r>
            <w:r w:rsidRPr="000271A8">
              <w:rPr>
                <w:bCs/>
                <w:sz w:val="24"/>
                <w:szCs w:val="72"/>
              </w:rPr>
              <w:t>Has</w:t>
            </w:r>
            <w:r>
              <w:rPr>
                <w:bCs/>
                <w:sz w:val="24"/>
                <w:szCs w:val="72"/>
              </w:rPr>
              <w:t xml:space="preserve"> played these activities as appropriate.</w:t>
            </w:r>
          </w:p>
        </w:tc>
        <w:tc>
          <w:tcPr>
            <w:tcW w:w="642" w:type="dxa"/>
          </w:tcPr>
          <w:p w14:paraId="50911581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68F2C3B6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444B12C1" w14:textId="77777777" w:rsidR="00E31B07" w:rsidRDefault="00E31B07" w:rsidP="003B008E">
            <w:pPr>
              <w:ind w:firstLine="0"/>
              <w:rPr>
                <w:szCs w:val="56"/>
              </w:rPr>
            </w:pPr>
          </w:p>
        </w:tc>
      </w:tr>
      <w:tr w:rsidR="000271A8" w14:paraId="2E62500E" w14:textId="77777777" w:rsidTr="004D20F4">
        <w:trPr>
          <w:trHeight w:val="567"/>
        </w:trPr>
        <w:tc>
          <w:tcPr>
            <w:tcW w:w="773" w:type="dxa"/>
            <w:vAlign w:val="center"/>
          </w:tcPr>
          <w:p w14:paraId="3C806C9D" w14:textId="4ED59B77" w:rsidR="000271A8" w:rsidRPr="00A42D4E" w:rsidRDefault="000271A8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40</w:t>
            </w:r>
          </w:p>
        </w:tc>
        <w:tc>
          <w:tcPr>
            <w:tcW w:w="6316" w:type="dxa"/>
            <w:vAlign w:val="center"/>
          </w:tcPr>
          <w:p w14:paraId="25D38CEB" w14:textId="24733290" w:rsidR="000271A8" w:rsidRPr="00953080" w:rsidRDefault="000271A8" w:rsidP="004D20F4">
            <w:pPr>
              <w:ind w:firstLine="0"/>
              <w:rPr>
                <w:sz w:val="24"/>
                <w:szCs w:val="72"/>
              </w:rPr>
            </w:pPr>
            <w:r w:rsidRPr="000271A8">
              <w:rPr>
                <w:b/>
                <w:bCs/>
                <w:sz w:val="24"/>
                <w:szCs w:val="72"/>
              </w:rPr>
              <w:t>Miscellaneous</w:t>
            </w:r>
            <w:r>
              <w:rPr>
                <w:b/>
                <w:bCs/>
                <w:sz w:val="24"/>
                <w:szCs w:val="72"/>
              </w:rPr>
              <w:t xml:space="preserve">: </w:t>
            </w:r>
            <w:r w:rsidRPr="000271A8">
              <w:rPr>
                <w:bCs/>
                <w:sz w:val="24"/>
                <w:szCs w:val="72"/>
              </w:rPr>
              <w:t>Has</w:t>
            </w:r>
            <w:r>
              <w:rPr>
                <w:bCs/>
                <w:sz w:val="24"/>
                <w:szCs w:val="72"/>
              </w:rPr>
              <w:t xml:space="preserve"> played these activities as appropriate.</w:t>
            </w:r>
          </w:p>
        </w:tc>
        <w:tc>
          <w:tcPr>
            <w:tcW w:w="642" w:type="dxa"/>
          </w:tcPr>
          <w:p w14:paraId="3FD1CA98" w14:textId="77777777" w:rsidR="000271A8" w:rsidRDefault="000271A8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6E55FE09" w14:textId="77777777" w:rsidR="000271A8" w:rsidRDefault="000271A8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73FF90C8" w14:textId="77777777" w:rsidR="000271A8" w:rsidRDefault="000271A8" w:rsidP="003B008E">
            <w:pPr>
              <w:ind w:firstLine="0"/>
              <w:rPr>
                <w:szCs w:val="56"/>
              </w:rPr>
            </w:pPr>
          </w:p>
        </w:tc>
      </w:tr>
      <w:tr w:rsidR="000271A8" w14:paraId="25CEA68F" w14:textId="77777777" w:rsidTr="004D20F4">
        <w:trPr>
          <w:trHeight w:val="567"/>
        </w:trPr>
        <w:tc>
          <w:tcPr>
            <w:tcW w:w="773" w:type="dxa"/>
            <w:vAlign w:val="center"/>
          </w:tcPr>
          <w:p w14:paraId="29193777" w14:textId="17008F32" w:rsidR="000271A8" w:rsidRPr="00A42D4E" w:rsidRDefault="000271A8" w:rsidP="00A42D4E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M5</w:t>
            </w:r>
          </w:p>
        </w:tc>
        <w:tc>
          <w:tcPr>
            <w:tcW w:w="6316" w:type="dxa"/>
            <w:vAlign w:val="center"/>
          </w:tcPr>
          <w:p w14:paraId="4771A43A" w14:textId="0A3EE3E2" w:rsidR="000271A8" w:rsidRPr="00953080" w:rsidRDefault="000271A8" w:rsidP="004D20F4">
            <w:pPr>
              <w:ind w:firstLine="0"/>
              <w:rPr>
                <w:sz w:val="24"/>
                <w:szCs w:val="72"/>
              </w:rPr>
            </w:pPr>
            <w:r>
              <w:rPr>
                <w:b/>
                <w:bCs/>
                <w:sz w:val="24"/>
                <w:szCs w:val="72"/>
              </w:rPr>
              <w:t xml:space="preserve">Maths 5: </w:t>
            </w:r>
            <w:r w:rsidRPr="000271A8">
              <w:rPr>
                <w:bCs/>
                <w:sz w:val="24"/>
                <w:szCs w:val="72"/>
              </w:rPr>
              <w:t>Has</w:t>
            </w:r>
            <w:r>
              <w:rPr>
                <w:bCs/>
                <w:sz w:val="24"/>
                <w:szCs w:val="72"/>
              </w:rPr>
              <w:t xml:space="preserve"> played these activities as appropriate.</w:t>
            </w:r>
          </w:p>
        </w:tc>
        <w:tc>
          <w:tcPr>
            <w:tcW w:w="642" w:type="dxa"/>
          </w:tcPr>
          <w:p w14:paraId="6DB6104C" w14:textId="77777777" w:rsidR="000271A8" w:rsidRDefault="000271A8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7C9C1B88" w14:textId="77777777" w:rsidR="000271A8" w:rsidRDefault="000271A8" w:rsidP="003B008E">
            <w:pPr>
              <w:ind w:firstLine="0"/>
              <w:rPr>
                <w:szCs w:val="56"/>
              </w:rPr>
            </w:pPr>
          </w:p>
        </w:tc>
        <w:tc>
          <w:tcPr>
            <w:tcW w:w="643" w:type="dxa"/>
          </w:tcPr>
          <w:p w14:paraId="0BD92E37" w14:textId="77777777" w:rsidR="000271A8" w:rsidRDefault="000271A8" w:rsidP="003B008E">
            <w:pPr>
              <w:ind w:firstLine="0"/>
              <w:rPr>
                <w:szCs w:val="56"/>
              </w:rPr>
            </w:pPr>
          </w:p>
        </w:tc>
      </w:tr>
    </w:tbl>
    <w:p w14:paraId="4AD10793" w14:textId="77777777" w:rsidR="00604AF6" w:rsidRPr="00675766" w:rsidRDefault="00604AF6" w:rsidP="003B008E">
      <w:pPr>
        <w:ind w:firstLine="0"/>
        <w:rPr>
          <w:rFonts w:cs="Arial"/>
          <w:sz w:val="24"/>
        </w:rPr>
      </w:pPr>
    </w:p>
    <w:sectPr w:rsidR="00604AF6" w:rsidRPr="00675766" w:rsidSect="0023096E">
      <w:head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A63A" w14:textId="77777777" w:rsidR="00EA7296" w:rsidRDefault="00EA7296" w:rsidP="004F0428">
      <w:r>
        <w:separator/>
      </w:r>
    </w:p>
  </w:endnote>
  <w:endnote w:type="continuationSeparator" w:id="0">
    <w:p w14:paraId="2698FC39" w14:textId="77777777" w:rsidR="00EA7296" w:rsidRDefault="00EA7296" w:rsidP="004F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9082" w14:textId="77777777" w:rsidR="00EA7296" w:rsidRDefault="00EA7296" w:rsidP="004F0428">
      <w:r>
        <w:separator/>
      </w:r>
    </w:p>
  </w:footnote>
  <w:footnote w:type="continuationSeparator" w:id="0">
    <w:p w14:paraId="04325D56" w14:textId="77777777" w:rsidR="00EA7296" w:rsidRDefault="00EA7296" w:rsidP="004F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F3A3" w14:textId="4AB3C7D0" w:rsidR="009E3DB9" w:rsidRPr="008C28F6" w:rsidRDefault="009E3DB9" w:rsidP="004F0428">
    <w:pPr>
      <w:ind w:firstLine="0"/>
      <w:rPr>
        <w:rFonts w:cs="Arial"/>
        <w:b/>
        <w:sz w:val="24"/>
        <w:szCs w:val="24"/>
      </w:rPr>
    </w:pPr>
    <w:r w:rsidRPr="008C28F6">
      <w:rPr>
        <w:rFonts w:cs="Arial"/>
        <w:b/>
        <w:sz w:val="24"/>
        <w:szCs w:val="24"/>
      </w:rPr>
      <w:t>Racing to English: Stage 3</w:t>
    </w:r>
    <w:r w:rsidR="008C28F6" w:rsidRPr="008C28F6">
      <w:rPr>
        <w:rFonts w:cs="Arial"/>
        <w:b/>
        <w:sz w:val="24"/>
        <w:szCs w:val="24"/>
      </w:rPr>
      <w:t xml:space="preserve"> Record of Progress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2AB9"/>
    <w:multiLevelType w:val="hybridMultilevel"/>
    <w:tmpl w:val="BBCE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B50"/>
    <w:multiLevelType w:val="hybridMultilevel"/>
    <w:tmpl w:val="1DBE6770"/>
    <w:lvl w:ilvl="0" w:tplc="488E025E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9337F4"/>
    <w:multiLevelType w:val="hybridMultilevel"/>
    <w:tmpl w:val="6FD82E5C"/>
    <w:lvl w:ilvl="0" w:tplc="488E025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4408"/>
    <w:multiLevelType w:val="hybridMultilevel"/>
    <w:tmpl w:val="66403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73096"/>
    <w:multiLevelType w:val="hybridMultilevel"/>
    <w:tmpl w:val="4B2A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C62A2"/>
    <w:multiLevelType w:val="hybridMultilevel"/>
    <w:tmpl w:val="57142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02CA6"/>
    <w:multiLevelType w:val="hybridMultilevel"/>
    <w:tmpl w:val="5298E7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60570"/>
    <w:multiLevelType w:val="hybridMultilevel"/>
    <w:tmpl w:val="B5FC0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0EC1"/>
    <w:multiLevelType w:val="hybridMultilevel"/>
    <w:tmpl w:val="1C00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721E2"/>
    <w:multiLevelType w:val="hybridMultilevel"/>
    <w:tmpl w:val="258E3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3422D"/>
    <w:multiLevelType w:val="hybridMultilevel"/>
    <w:tmpl w:val="F1784910"/>
    <w:lvl w:ilvl="0" w:tplc="533ED4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5E15"/>
    <w:multiLevelType w:val="hybridMultilevel"/>
    <w:tmpl w:val="2BE8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F0C"/>
    <w:multiLevelType w:val="hybridMultilevel"/>
    <w:tmpl w:val="D6947E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153FEC"/>
    <w:multiLevelType w:val="hybridMultilevel"/>
    <w:tmpl w:val="F1060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290470"/>
    <w:multiLevelType w:val="hybridMultilevel"/>
    <w:tmpl w:val="CAF84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87D1E"/>
    <w:multiLevelType w:val="hybridMultilevel"/>
    <w:tmpl w:val="5F0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21ED"/>
    <w:multiLevelType w:val="hybridMultilevel"/>
    <w:tmpl w:val="711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228EFE-441A-4B96-83D1-34265B80D87C}"/>
    <w:docVar w:name="dgnword-eventsink" w:val="167510136"/>
  </w:docVars>
  <w:rsids>
    <w:rsidRoot w:val="00C51489"/>
    <w:rsid w:val="00002803"/>
    <w:rsid w:val="0001518E"/>
    <w:rsid w:val="0001620F"/>
    <w:rsid w:val="00023161"/>
    <w:rsid w:val="00024053"/>
    <w:rsid w:val="00025088"/>
    <w:rsid w:val="000271A8"/>
    <w:rsid w:val="00033540"/>
    <w:rsid w:val="00033B01"/>
    <w:rsid w:val="000545D5"/>
    <w:rsid w:val="00063144"/>
    <w:rsid w:val="00064439"/>
    <w:rsid w:val="00066BE3"/>
    <w:rsid w:val="000710E3"/>
    <w:rsid w:val="00073656"/>
    <w:rsid w:val="00074FF1"/>
    <w:rsid w:val="00080D49"/>
    <w:rsid w:val="0008604A"/>
    <w:rsid w:val="00086EE1"/>
    <w:rsid w:val="00090CA9"/>
    <w:rsid w:val="000941D2"/>
    <w:rsid w:val="00095765"/>
    <w:rsid w:val="000A7F55"/>
    <w:rsid w:val="000B47C9"/>
    <w:rsid w:val="000C1514"/>
    <w:rsid w:val="000C1E40"/>
    <w:rsid w:val="000C306C"/>
    <w:rsid w:val="000D06EE"/>
    <w:rsid w:val="000D56C5"/>
    <w:rsid w:val="000D6761"/>
    <w:rsid w:val="000D6C9D"/>
    <w:rsid w:val="000D70A0"/>
    <w:rsid w:val="000F0F03"/>
    <w:rsid w:val="000F2BE8"/>
    <w:rsid w:val="000F406E"/>
    <w:rsid w:val="0010087F"/>
    <w:rsid w:val="001057B3"/>
    <w:rsid w:val="001148E0"/>
    <w:rsid w:val="00115C9D"/>
    <w:rsid w:val="00127012"/>
    <w:rsid w:val="0013476F"/>
    <w:rsid w:val="00142895"/>
    <w:rsid w:val="00143869"/>
    <w:rsid w:val="0015024A"/>
    <w:rsid w:val="0016518D"/>
    <w:rsid w:val="00174E08"/>
    <w:rsid w:val="001760F7"/>
    <w:rsid w:val="00176EB5"/>
    <w:rsid w:val="001910BC"/>
    <w:rsid w:val="001A1CBD"/>
    <w:rsid w:val="001A6DAD"/>
    <w:rsid w:val="001B1EA2"/>
    <w:rsid w:val="001B30EF"/>
    <w:rsid w:val="001C3B23"/>
    <w:rsid w:val="001C6797"/>
    <w:rsid w:val="001C7CCD"/>
    <w:rsid w:val="001D6595"/>
    <w:rsid w:val="001E1E08"/>
    <w:rsid w:val="001E2051"/>
    <w:rsid w:val="001E362F"/>
    <w:rsid w:val="001E4AA2"/>
    <w:rsid w:val="001F0A1E"/>
    <w:rsid w:val="001F1398"/>
    <w:rsid w:val="001F319F"/>
    <w:rsid w:val="0020194A"/>
    <w:rsid w:val="00202AC3"/>
    <w:rsid w:val="002046D2"/>
    <w:rsid w:val="00212909"/>
    <w:rsid w:val="00212995"/>
    <w:rsid w:val="0022172D"/>
    <w:rsid w:val="00223160"/>
    <w:rsid w:val="002258D2"/>
    <w:rsid w:val="0023096E"/>
    <w:rsid w:val="00231A82"/>
    <w:rsid w:val="00233E7E"/>
    <w:rsid w:val="00242C5A"/>
    <w:rsid w:val="00250B61"/>
    <w:rsid w:val="0026047D"/>
    <w:rsid w:val="00262117"/>
    <w:rsid w:val="00276B65"/>
    <w:rsid w:val="00280BFD"/>
    <w:rsid w:val="00287A36"/>
    <w:rsid w:val="002A3B1D"/>
    <w:rsid w:val="002A3F98"/>
    <w:rsid w:val="002A53C3"/>
    <w:rsid w:val="002A74DC"/>
    <w:rsid w:val="002B098D"/>
    <w:rsid w:val="002B6E43"/>
    <w:rsid w:val="002C62DF"/>
    <w:rsid w:val="002D1A75"/>
    <w:rsid w:val="002D57D6"/>
    <w:rsid w:val="002F0D33"/>
    <w:rsid w:val="002F2735"/>
    <w:rsid w:val="002F4344"/>
    <w:rsid w:val="00311A59"/>
    <w:rsid w:val="0031680C"/>
    <w:rsid w:val="00320ABE"/>
    <w:rsid w:val="00320D51"/>
    <w:rsid w:val="00323FA6"/>
    <w:rsid w:val="003246B2"/>
    <w:rsid w:val="003337D9"/>
    <w:rsid w:val="00347BBD"/>
    <w:rsid w:val="00354E4E"/>
    <w:rsid w:val="003707D5"/>
    <w:rsid w:val="00375B5F"/>
    <w:rsid w:val="00377ECD"/>
    <w:rsid w:val="003801AD"/>
    <w:rsid w:val="003830F3"/>
    <w:rsid w:val="003A7512"/>
    <w:rsid w:val="003B008E"/>
    <w:rsid w:val="003B1FB2"/>
    <w:rsid w:val="003C3732"/>
    <w:rsid w:val="003C523F"/>
    <w:rsid w:val="003D27E8"/>
    <w:rsid w:val="003D64BB"/>
    <w:rsid w:val="003E0994"/>
    <w:rsid w:val="003E3926"/>
    <w:rsid w:val="003F3D69"/>
    <w:rsid w:val="003F4F0E"/>
    <w:rsid w:val="003F555D"/>
    <w:rsid w:val="00401CC5"/>
    <w:rsid w:val="00403264"/>
    <w:rsid w:val="00403832"/>
    <w:rsid w:val="00407F4A"/>
    <w:rsid w:val="00412389"/>
    <w:rsid w:val="004151B8"/>
    <w:rsid w:val="004252CA"/>
    <w:rsid w:val="00433C69"/>
    <w:rsid w:val="00434998"/>
    <w:rsid w:val="0044008F"/>
    <w:rsid w:val="00442D60"/>
    <w:rsid w:val="00444049"/>
    <w:rsid w:val="004444B9"/>
    <w:rsid w:val="00445429"/>
    <w:rsid w:val="00446741"/>
    <w:rsid w:val="0045102A"/>
    <w:rsid w:val="0045202C"/>
    <w:rsid w:val="004604C2"/>
    <w:rsid w:val="00461773"/>
    <w:rsid w:val="00467275"/>
    <w:rsid w:val="004751D9"/>
    <w:rsid w:val="00476BAF"/>
    <w:rsid w:val="004831B4"/>
    <w:rsid w:val="00484D65"/>
    <w:rsid w:val="0048702E"/>
    <w:rsid w:val="00493653"/>
    <w:rsid w:val="00493F5E"/>
    <w:rsid w:val="004B65CA"/>
    <w:rsid w:val="004B79D0"/>
    <w:rsid w:val="004D20F4"/>
    <w:rsid w:val="004D2B0A"/>
    <w:rsid w:val="004D370B"/>
    <w:rsid w:val="004E55C7"/>
    <w:rsid w:val="004F0428"/>
    <w:rsid w:val="004F0454"/>
    <w:rsid w:val="004F6DD8"/>
    <w:rsid w:val="00514BDA"/>
    <w:rsid w:val="005200CC"/>
    <w:rsid w:val="005250BC"/>
    <w:rsid w:val="00531FF8"/>
    <w:rsid w:val="005338F6"/>
    <w:rsid w:val="00533A08"/>
    <w:rsid w:val="00540F16"/>
    <w:rsid w:val="00543E2A"/>
    <w:rsid w:val="00552740"/>
    <w:rsid w:val="00555109"/>
    <w:rsid w:val="00567C22"/>
    <w:rsid w:val="0057040D"/>
    <w:rsid w:val="0058038E"/>
    <w:rsid w:val="00591404"/>
    <w:rsid w:val="00593168"/>
    <w:rsid w:val="00594811"/>
    <w:rsid w:val="00596EF7"/>
    <w:rsid w:val="005A3563"/>
    <w:rsid w:val="005A4BB9"/>
    <w:rsid w:val="005A6953"/>
    <w:rsid w:val="005B1C8B"/>
    <w:rsid w:val="005B3454"/>
    <w:rsid w:val="005B5ECC"/>
    <w:rsid w:val="005C065D"/>
    <w:rsid w:val="005C7532"/>
    <w:rsid w:val="005D17A3"/>
    <w:rsid w:val="005D2980"/>
    <w:rsid w:val="005D2E97"/>
    <w:rsid w:val="005D5146"/>
    <w:rsid w:val="005D53D1"/>
    <w:rsid w:val="005D6A2B"/>
    <w:rsid w:val="005E050A"/>
    <w:rsid w:val="005E3BA0"/>
    <w:rsid w:val="005F343D"/>
    <w:rsid w:val="005F3762"/>
    <w:rsid w:val="00604AF6"/>
    <w:rsid w:val="00605743"/>
    <w:rsid w:val="0060587F"/>
    <w:rsid w:val="00606F9F"/>
    <w:rsid w:val="006140C2"/>
    <w:rsid w:val="006323AB"/>
    <w:rsid w:val="0064691F"/>
    <w:rsid w:val="006552A4"/>
    <w:rsid w:val="006552B7"/>
    <w:rsid w:val="006560C8"/>
    <w:rsid w:val="00657E37"/>
    <w:rsid w:val="00665AC1"/>
    <w:rsid w:val="00671440"/>
    <w:rsid w:val="00671E96"/>
    <w:rsid w:val="00675766"/>
    <w:rsid w:val="006765D0"/>
    <w:rsid w:val="00684424"/>
    <w:rsid w:val="00684D1E"/>
    <w:rsid w:val="00692C85"/>
    <w:rsid w:val="00693568"/>
    <w:rsid w:val="006961C5"/>
    <w:rsid w:val="00696B20"/>
    <w:rsid w:val="006A4ED8"/>
    <w:rsid w:val="006A7B83"/>
    <w:rsid w:val="006B1EFD"/>
    <w:rsid w:val="006C129C"/>
    <w:rsid w:val="006D3433"/>
    <w:rsid w:val="006E2B51"/>
    <w:rsid w:val="006F0FD2"/>
    <w:rsid w:val="006F0FF2"/>
    <w:rsid w:val="006F1788"/>
    <w:rsid w:val="006F623B"/>
    <w:rsid w:val="006F6EE1"/>
    <w:rsid w:val="006F7116"/>
    <w:rsid w:val="00705024"/>
    <w:rsid w:val="00713AC1"/>
    <w:rsid w:val="007172DD"/>
    <w:rsid w:val="00720A26"/>
    <w:rsid w:val="00725107"/>
    <w:rsid w:val="0072581E"/>
    <w:rsid w:val="00727328"/>
    <w:rsid w:val="00727929"/>
    <w:rsid w:val="00736888"/>
    <w:rsid w:val="00741AC2"/>
    <w:rsid w:val="007422C3"/>
    <w:rsid w:val="0074257C"/>
    <w:rsid w:val="007649B9"/>
    <w:rsid w:val="00773260"/>
    <w:rsid w:val="00782025"/>
    <w:rsid w:val="00782222"/>
    <w:rsid w:val="00782A82"/>
    <w:rsid w:val="007A43EE"/>
    <w:rsid w:val="007A56B5"/>
    <w:rsid w:val="007A6FDB"/>
    <w:rsid w:val="007B1AD8"/>
    <w:rsid w:val="007B7BDD"/>
    <w:rsid w:val="007B7C24"/>
    <w:rsid w:val="007C305E"/>
    <w:rsid w:val="007C4F83"/>
    <w:rsid w:val="007D376E"/>
    <w:rsid w:val="007D4C8E"/>
    <w:rsid w:val="007D64E2"/>
    <w:rsid w:val="007E27C8"/>
    <w:rsid w:val="007E67C6"/>
    <w:rsid w:val="007E7599"/>
    <w:rsid w:val="007F08C5"/>
    <w:rsid w:val="007F57A0"/>
    <w:rsid w:val="00825BED"/>
    <w:rsid w:val="00832F6D"/>
    <w:rsid w:val="0083301B"/>
    <w:rsid w:val="0083744D"/>
    <w:rsid w:val="00840DB8"/>
    <w:rsid w:val="00840F05"/>
    <w:rsid w:val="00841CFC"/>
    <w:rsid w:val="00854098"/>
    <w:rsid w:val="00855D78"/>
    <w:rsid w:val="0086625B"/>
    <w:rsid w:val="00877752"/>
    <w:rsid w:val="00882451"/>
    <w:rsid w:val="00892C5F"/>
    <w:rsid w:val="00895820"/>
    <w:rsid w:val="00897E03"/>
    <w:rsid w:val="008A2E47"/>
    <w:rsid w:val="008A6DA2"/>
    <w:rsid w:val="008B4774"/>
    <w:rsid w:val="008B6C51"/>
    <w:rsid w:val="008B6D5E"/>
    <w:rsid w:val="008B6D98"/>
    <w:rsid w:val="008C28F6"/>
    <w:rsid w:val="008C455F"/>
    <w:rsid w:val="008C56C7"/>
    <w:rsid w:val="008F54B1"/>
    <w:rsid w:val="008F7262"/>
    <w:rsid w:val="0090192F"/>
    <w:rsid w:val="0090484D"/>
    <w:rsid w:val="0092419C"/>
    <w:rsid w:val="009270E1"/>
    <w:rsid w:val="009371B0"/>
    <w:rsid w:val="0093764A"/>
    <w:rsid w:val="00944B6F"/>
    <w:rsid w:val="00953080"/>
    <w:rsid w:val="009659DF"/>
    <w:rsid w:val="00966FF3"/>
    <w:rsid w:val="00976829"/>
    <w:rsid w:val="00976FB5"/>
    <w:rsid w:val="009777A0"/>
    <w:rsid w:val="00983758"/>
    <w:rsid w:val="009856C0"/>
    <w:rsid w:val="0098673C"/>
    <w:rsid w:val="009874FE"/>
    <w:rsid w:val="009913E9"/>
    <w:rsid w:val="009931DA"/>
    <w:rsid w:val="00996600"/>
    <w:rsid w:val="009B6DF4"/>
    <w:rsid w:val="009B7E9A"/>
    <w:rsid w:val="009C65CE"/>
    <w:rsid w:val="009C7928"/>
    <w:rsid w:val="009D4693"/>
    <w:rsid w:val="009D57F1"/>
    <w:rsid w:val="009D6580"/>
    <w:rsid w:val="009E3DB9"/>
    <w:rsid w:val="009E70D5"/>
    <w:rsid w:val="009F3E90"/>
    <w:rsid w:val="009F4D2B"/>
    <w:rsid w:val="00A02B44"/>
    <w:rsid w:val="00A03EAB"/>
    <w:rsid w:val="00A04EC2"/>
    <w:rsid w:val="00A11B1F"/>
    <w:rsid w:val="00A14138"/>
    <w:rsid w:val="00A15666"/>
    <w:rsid w:val="00A26AB7"/>
    <w:rsid w:val="00A26EE3"/>
    <w:rsid w:val="00A273DF"/>
    <w:rsid w:val="00A42279"/>
    <w:rsid w:val="00A42D4E"/>
    <w:rsid w:val="00A46517"/>
    <w:rsid w:val="00A52B71"/>
    <w:rsid w:val="00A54EAD"/>
    <w:rsid w:val="00A57AAA"/>
    <w:rsid w:val="00A60570"/>
    <w:rsid w:val="00A66708"/>
    <w:rsid w:val="00A73209"/>
    <w:rsid w:val="00A77B0D"/>
    <w:rsid w:val="00A829EC"/>
    <w:rsid w:val="00A83E53"/>
    <w:rsid w:val="00A868F1"/>
    <w:rsid w:val="00A921C0"/>
    <w:rsid w:val="00A92A6D"/>
    <w:rsid w:val="00A94846"/>
    <w:rsid w:val="00A9487C"/>
    <w:rsid w:val="00A96992"/>
    <w:rsid w:val="00AA132A"/>
    <w:rsid w:val="00AA19FD"/>
    <w:rsid w:val="00AA20C8"/>
    <w:rsid w:val="00AA2919"/>
    <w:rsid w:val="00AB1E6D"/>
    <w:rsid w:val="00AB4FE4"/>
    <w:rsid w:val="00AB64B1"/>
    <w:rsid w:val="00AC4616"/>
    <w:rsid w:val="00AD2755"/>
    <w:rsid w:val="00AD41D5"/>
    <w:rsid w:val="00AE0D94"/>
    <w:rsid w:val="00AE677B"/>
    <w:rsid w:val="00AF572E"/>
    <w:rsid w:val="00AF754B"/>
    <w:rsid w:val="00B1539C"/>
    <w:rsid w:val="00B326E3"/>
    <w:rsid w:val="00B333FC"/>
    <w:rsid w:val="00B36F05"/>
    <w:rsid w:val="00B4068B"/>
    <w:rsid w:val="00B4474F"/>
    <w:rsid w:val="00B60146"/>
    <w:rsid w:val="00B611EB"/>
    <w:rsid w:val="00B62FC9"/>
    <w:rsid w:val="00B67821"/>
    <w:rsid w:val="00B67F11"/>
    <w:rsid w:val="00B707FF"/>
    <w:rsid w:val="00B713BD"/>
    <w:rsid w:val="00B75F07"/>
    <w:rsid w:val="00B766FE"/>
    <w:rsid w:val="00B76956"/>
    <w:rsid w:val="00B81C25"/>
    <w:rsid w:val="00B82AD4"/>
    <w:rsid w:val="00B914A2"/>
    <w:rsid w:val="00B969BB"/>
    <w:rsid w:val="00B96D43"/>
    <w:rsid w:val="00BA2F60"/>
    <w:rsid w:val="00BB472B"/>
    <w:rsid w:val="00BB47B9"/>
    <w:rsid w:val="00BC15D7"/>
    <w:rsid w:val="00BC426E"/>
    <w:rsid w:val="00BC7B62"/>
    <w:rsid w:val="00BC7B85"/>
    <w:rsid w:val="00BE0606"/>
    <w:rsid w:val="00BF5680"/>
    <w:rsid w:val="00C03658"/>
    <w:rsid w:val="00C12364"/>
    <w:rsid w:val="00C346B8"/>
    <w:rsid w:val="00C40509"/>
    <w:rsid w:val="00C40CB7"/>
    <w:rsid w:val="00C4390C"/>
    <w:rsid w:val="00C51489"/>
    <w:rsid w:val="00C51ECB"/>
    <w:rsid w:val="00C648AD"/>
    <w:rsid w:val="00C7033B"/>
    <w:rsid w:val="00C70827"/>
    <w:rsid w:val="00C738B4"/>
    <w:rsid w:val="00C757D2"/>
    <w:rsid w:val="00C80D8B"/>
    <w:rsid w:val="00C81B4A"/>
    <w:rsid w:val="00C833E5"/>
    <w:rsid w:val="00C91D0A"/>
    <w:rsid w:val="00C92DAF"/>
    <w:rsid w:val="00C962EB"/>
    <w:rsid w:val="00CA1808"/>
    <w:rsid w:val="00CC741D"/>
    <w:rsid w:val="00CD53B2"/>
    <w:rsid w:val="00CD5709"/>
    <w:rsid w:val="00CD6357"/>
    <w:rsid w:val="00CF6187"/>
    <w:rsid w:val="00D034D4"/>
    <w:rsid w:val="00D045B5"/>
    <w:rsid w:val="00D11095"/>
    <w:rsid w:val="00D11723"/>
    <w:rsid w:val="00D23587"/>
    <w:rsid w:val="00D30217"/>
    <w:rsid w:val="00D320F6"/>
    <w:rsid w:val="00D40704"/>
    <w:rsid w:val="00D41339"/>
    <w:rsid w:val="00D62F74"/>
    <w:rsid w:val="00D711DF"/>
    <w:rsid w:val="00D80798"/>
    <w:rsid w:val="00D80FA5"/>
    <w:rsid w:val="00D815B3"/>
    <w:rsid w:val="00D87D28"/>
    <w:rsid w:val="00D956C8"/>
    <w:rsid w:val="00DA5F49"/>
    <w:rsid w:val="00DB2ED3"/>
    <w:rsid w:val="00DC18C1"/>
    <w:rsid w:val="00DC1E62"/>
    <w:rsid w:val="00DC4D31"/>
    <w:rsid w:val="00DC5C14"/>
    <w:rsid w:val="00DC786C"/>
    <w:rsid w:val="00DD0FEC"/>
    <w:rsid w:val="00DD5440"/>
    <w:rsid w:val="00DE3613"/>
    <w:rsid w:val="00DE51AA"/>
    <w:rsid w:val="00E01E32"/>
    <w:rsid w:val="00E052CC"/>
    <w:rsid w:val="00E12982"/>
    <w:rsid w:val="00E1616B"/>
    <w:rsid w:val="00E20C96"/>
    <w:rsid w:val="00E23A8A"/>
    <w:rsid w:val="00E31B07"/>
    <w:rsid w:val="00E32525"/>
    <w:rsid w:val="00E41DA5"/>
    <w:rsid w:val="00E420AA"/>
    <w:rsid w:val="00E47ED6"/>
    <w:rsid w:val="00E518D4"/>
    <w:rsid w:val="00E63FAF"/>
    <w:rsid w:val="00E67F83"/>
    <w:rsid w:val="00E70599"/>
    <w:rsid w:val="00E72192"/>
    <w:rsid w:val="00E75D1C"/>
    <w:rsid w:val="00E91782"/>
    <w:rsid w:val="00EA7296"/>
    <w:rsid w:val="00EB381B"/>
    <w:rsid w:val="00EB3BA5"/>
    <w:rsid w:val="00EB3D73"/>
    <w:rsid w:val="00EC098D"/>
    <w:rsid w:val="00EC4FD8"/>
    <w:rsid w:val="00EC60C6"/>
    <w:rsid w:val="00ED0681"/>
    <w:rsid w:val="00ED1645"/>
    <w:rsid w:val="00ED3F2D"/>
    <w:rsid w:val="00ED7F89"/>
    <w:rsid w:val="00EE3691"/>
    <w:rsid w:val="00EF07B2"/>
    <w:rsid w:val="00EF5431"/>
    <w:rsid w:val="00F02259"/>
    <w:rsid w:val="00F1376A"/>
    <w:rsid w:val="00F16B81"/>
    <w:rsid w:val="00F257D3"/>
    <w:rsid w:val="00F26D64"/>
    <w:rsid w:val="00F27B00"/>
    <w:rsid w:val="00F27BC5"/>
    <w:rsid w:val="00F3423D"/>
    <w:rsid w:val="00F368C4"/>
    <w:rsid w:val="00F50A83"/>
    <w:rsid w:val="00F5196E"/>
    <w:rsid w:val="00F60E5F"/>
    <w:rsid w:val="00F61C52"/>
    <w:rsid w:val="00F63EF3"/>
    <w:rsid w:val="00F64716"/>
    <w:rsid w:val="00F72701"/>
    <w:rsid w:val="00F7442D"/>
    <w:rsid w:val="00F801D9"/>
    <w:rsid w:val="00F8283F"/>
    <w:rsid w:val="00F83C10"/>
    <w:rsid w:val="00F90B39"/>
    <w:rsid w:val="00F92055"/>
    <w:rsid w:val="00F9625C"/>
    <w:rsid w:val="00FB17A9"/>
    <w:rsid w:val="00FB5285"/>
    <w:rsid w:val="00FB7331"/>
    <w:rsid w:val="00FC037A"/>
    <w:rsid w:val="00FC4980"/>
    <w:rsid w:val="00FD1A98"/>
    <w:rsid w:val="00FD60AF"/>
    <w:rsid w:val="00FD65E1"/>
    <w:rsid w:val="00FE22DD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B60A"/>
  <w15:docId w15:val="{CE00FDF6-25E8-4727-A256-67F9B1B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6E"/>
    <w:pPr>
      <w:ind w:firstLine="360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06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06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06E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06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06E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06E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06E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06E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06E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06E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F406E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F406E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F406E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F406E"/>
    <w:rPr>
      <w:rFonts w:ascii="Arial" w:eastAsia="Times New Roman" w:hAnsi="Arial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0F406E"/>
    <w:rPr>
      <w:rFonts w:ascii="Arial" w:eastAsia="Times New Roman" w:hAnsi="Arial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F406E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F406E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F406E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40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406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0F406E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06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0F406E"/>
    <w:rPr>
      <w:rFonts w:ascii="Arial"/>
      <w:i/>
      <w:iCs/>
      <w:sz w:val="24"/>
      <w:szCs w:val="24"/>
    </w:rPr>
  </w:style>
  <w:style w:type="character" w:styleId="Strong">
    <w:name w:val="Strong"/>
    <w:uiPriority w:val="22"/>
    <w:qFormat/>
    <w:rsid w:val="000F406E"/>
    <w:rPr>
      <w:b/>
      <w:bCs/>
      <w:spacing w:val="0"/>
    </w:rPr>
  </w:style>
  <w:style w:type="character" w:styleId="Emphasis">
    <w:name w:val="Emphasis"/>
    <w:uiPriority w:val="20"/>
    <w:qFormat/>
    <w:rsid w:val="000F406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0F406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F406E"/>
  </w:style>
  <w:style w:type="paragraph" w:styleId="ListParagraph">
    <w:name w:val="List Paragraph"/>
    <w:basedOn w:val="Normal"/>
    <w:uiPriority w:val="34"/>
    <w:qFormat/>
    <w:rsid w:val="000F40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406E"/>
    <w:rPr>
      <w:rFonts w:eastAsia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0F406E"/>
    <w:rPr>
      <w:rFonts w:ascii="Arial" w:eastAsia="Times New Roman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06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0F406E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F406E"/>
    <w:rPr>
      <w:i/>
      <w:iCs/>
      <w:color w:val="5A5A5A"/>
    </w:rPr>
  </w:style>
  <w:style w:type="character" w:styleId="IntenseEmphasis">
    <w:name w:val="Intense Emphasis"/>
    <w:uiPriority w:val="21"/>
    <w:qFormat/>
    <w:rsid w:val="000F406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F406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F406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F406E"/>
    <w:rPr>
      <w:rFonts w:ascii="Arial" w:eastAsia="Times New Roman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06E"/>
    <w:pPr>
      <w:outlineLvl w:val="9"/>
    </w:pPr>
  </w:style>
  <w:style w:type="table" w:styleId="TableGrid">
    <w:name w:val="Table Grid"/>
    <w:basedOn w:val="TableNormal"/>
    <w:uiPriority w:val="59"/>
    <w:rsid w:val="00C7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F83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4F04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0428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F04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0428"/>
    <w:rPr>
      <w:sz w:val="22"/>
      <w:szCs w:val="2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0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C96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C96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Ward</dc:creator>
  <cp:lastModifiedBy>Gordon Ward</cp:lastModifiedBy>
  <cp:revision>2</cp:revision>
  <cp:lastPrinted>2012-05-07T16:42:00Z</cp:lastPrinted>
  <dcterms:created xsi:type="dcterms:W3CDTF">2022-01-18T06:41:00Z</dcterms:created>
  <dcterms:modified xsi:type="dcterms:W3CDTF">2022-01-18T06:41:00Z</dcterms:modified>
</cp:coreProperties>
</file>